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2D" w:rsidRDefault="00FD592D" w:rsidP="00B732F1">
      <w:pPr>
        <w:pStyle w:val="1"/>
        <w:rPr>
          <w:rFonts w:cs="Courier New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</w:t>
      </w:r>
      <w:r w:rsidR="00D716F7">
        <w:rPr>
          <w:rFonts w:cs="Courier New"/>
          <w:noProof/>
        </w:rPr>
        <w:drawing>
          <wp:inline distT="0" distB="0" distL="0" distR="0">
            <wp:extent cx="1095375" cy="9429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FD592D" w:rsidRPr="006704C3" w:rsidRDefault="00FD592D" w:rsidP="00E720FA">
      <w:pPr>
        <w:jc w:val="center"/>
      </w:pP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931EB">
        <w:t xml:space="preserve"> </w:t>
      </w:r>
      <w:r w:rsidRPr="00B732F1">
        <w:rPr>
          <w:rFonts w:ascii="Times New Roman" w:hAnsi="Times New Roman" w:cs="Times New Roman"/>
        </w:rPr>
        <w:t>АДМИНИС</w:t>
      </w:r>
      <w:r w:rsidR="00C35C70">
        <w:rPr>
          <w:rFonts w:ascii="Times New Roman" w:hAnsi="Times New Roman" w:cs="Times New Roman"/>
        </w:rPr>
        <w:t>ТРАЦИЯ СЕЛЬСКОГО ПОСЕЛЕНИЯ ТИМОФЕЕВ</w:t>
      </w:r>
      <w:r w:rsidRPr="00B732F1">
        <w:rPr>
          <w:rFonts w:ascii="Times New Roman" w:hAnsi="Times New Roman" w:cs="Times New Roman"/>
        </w:rPr>
        <w:t>КА</w:t>
      </w: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732F1">
        <w:rPr>
          <w:rFonts w:ascii="Times New Roman" w:hAnsi="Times New Roman" w:cs="Times New Roman"/>
        </w:rPr>
        <w:t>СТАВРОПОЛЬСКИЙ</w:t>
      </w:r>
      <w:proofErr w:type="gramEnd"/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>САМАРСКОЙ ОБЛАСТИ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2F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D592D" w:rsidRPr="00B732F1" w:rsidRDefault="00C35C70" w:rsidP="00B732F1">
      <w:pPr>
        <w:ind w:left="284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от    июня 2020</w:t>
      </w:r>
      <w:r w:rsidR="00FD592D" w:rsidRPr="00DC569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года</w:t>
      </w:r>
      <w:r w:rsidR="00FD592D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r w:rsidR="00FD592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FD592D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FD592D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</w:p>
    <w:p w:rsidR="00FD592D" w:rsidRPr="00B732F1" w:rsidRDefault="00FD592D" w:rsidP="00E720FA">
      <w:pPr>
        <w:pStyle w:val="Style5"/>
        <w:widowControl/>
        <w:ind w:left="284" w:right="230" w:firstLine="283"/>
        <w:rPr>
          <w:rStyle w:val="FontStyle15"/>
          <w:rFonts w:ascii="Times New Roman" w:hAnsi="Times New Roman" w:cs="Times New Roman"/>
          <w:sz w:val="26"/>
          <w:szCs w:val="26"/>
        </w:rPr>
      </w:pPr>
    </w:p>
    <w:p w:rsidR="00FD592D" w:rsidRPr="00B732F1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Pr="00B732F1" w:rsidRDefault="00FD592D" w:rsidP="00615F9F">
      <w:pPr>
        <w:pStyle w:val="20"/>
        <w:shd w:val="clear" w:color="auto" w:fill="auto"/>
        <w:rPr>
          <w:sz w:val="26"/>
          <w:szCs w:val="26"/>
        </w:rPr>
      </w:pPr>
      <w:r w:rsidRPr="00B732F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FD592D" w:rsidRDefault="00FD592D" w:rsidP="00DD32B1">
      <w:pPr>
        <w:pStyle w:val="20"/>
        <w:shd w:val="clear" w:color="auto" w:fill="auto"/>
        <w:rPr>
          <w:rFonts w:cs="Courier New"/>
          <w:sz w:val="26"/>
          <w:szCs w:val="26"/>
        </w:rPr>
      </w:pPr>
      <w:r w:rsidRPr="00B732F1">
        <w:rPr>
          <w:sz w:val="26"/>
          <w:szCs w:val="26"/>
        </w:rPr>
        <w:t>б</w:t>
      </w:r>
      <w:r w:rsidR="00C35C70">
        <w:rPr>
          <w:sz w:val="26"/>
          <w:szCs w:val="26"/>
        </w:rPr>
        <w:t>юджета сельского поселения Тимофеев</w:t>
      </w:r>
      <w:r w:rsidRPr="00B732F1">
        <w:rPr>
          <w:sz w:val="26"/>
          <w:szCs w:val="26"/>
        </w:rPr>
        <w:t>ка муниципального</w:t>
      </w:r>
      <w:r w:rsidRPr="00DD32B1">
        <w:rPr>
          <w:sz w:val="26"/>
          <w:szCs w:val="26"/>
        </w:rPr>
        <w:t xml:space="preserve"> района </w:t>
      </w:r>
    </w:p>
    <w:p w:rsidR="00FD592D" w:rsidRPr="00DD32B1" w:rsidRDefault="00FD592D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:rsidR="00FD592D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Default="00FD592D" w:rsidP="00B732F1">
      <w:pPr>
        <w:pStyle w:val="20"/>
        <w:shd w:val="clear" w:color="auto" w:fill="auto"/>
        <w:ind w:firstLine="724"/>
        <w:rPr>
          <w:rFonts w:cs="Courier New"/>
        </w:rPr>
      </w:pPr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сельского поселения </w:t>
      </w:r>
      <w:r w:rsidR="00C35C70">
        <w:rPr>
          <w:sz w:val="26"/>
          <w:szCs w:val="26"/>
        </w:rPr>
        <w:t>Тимофеев</w:t>
      </w:r>
      <w:r>
        <w:rPr>
          <w:sz w:val="26"/>
          <w:szCs w:val="26"/>
        </w:rPr>
        <w:t>ка</w:t>
      </w:r>
      <w:r w:rsidRPr="00DD32B1">
        <w:rPr>
          <w:sz w:val="26"/>
          <w:szCs w:val="26"/>
        </w:rPr>
        <w:t xml:space="preserve"> муниципального района Ставропольский Самарской области и «Положением о бюджетном</w:t>
      </w:r>
      <w:r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>
        <w:rPr>
          <w:sz w:val="26"/>
          <w:szCs w:val="26"/>
        </w:rPr>
        <w:t xml:space="preserve"> в сельском поселении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</w:t>
      </w:r>
      <w:r w:rsidRPr="00DD32B1">
        <w:rPr>
          <w:sz w:val="26"/>
          <w:szCs w:val="26"/>
        </w:rPr>
        <w:t>айон</w:t>
      </w: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Pr="00B126E9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>муниципального района Ставропольский</w:t>
      </w:r>
      <w:r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Pr="00B126E9">
        <w:rPr>
          <w:sz w:val="26"/>
          <w:szCs w:val="26"/>
        </w:rPr>
        <w:t>05.06.2017г. №21,</w:t>
      </w:r>
      <w:r w:rsidRPr="00DD32B1">
        <w:rPr>
          <w:sz w:val="26"/>
          <w:szCs w:val="26"/>
        </w:rPr>
        <w:t xml:space="preserve"> </w:t>
      </w:r>
      <w:proofErr w:type="gramEnd"/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дминистрация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 xml:space="preserve">муниципального района </w:t>
      </w: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 </w:t>
      </w:r>
    </w:p>
    <w:p w:rsidR="00FD592D" w:rsidRPr="00DD32B1" w:rsidRDefault="00FD592D" w:rsidP="00B732F1">
      <w:pPr>
        <w:pStyle w:val="21"/>
        <w:shd w:val="clear" w:color="auto" w:fill="auto"/>
        <w:ind w:firstLine="724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DD32B1">
        <w:rPr>
          <w:sz w:val="26"/>
          <w:szCs w:val="26"/>
        </w:rPr>
        <w:t>:</w:t>
      </w:r>
    </w:p>
    <w:p w:rsidR="00FD592D" w:rsidRPr="00DD32B1" w:rsidRDefault="00FD592D" w:rsidP="00C35C70">
      <w:pPr>
        <w:pStyle w:val="21"/>
        <w:numPr>
          <w:ilvl w:val="0"/>
          <w:numId w:val="1"/>
        </w:numPr>
        <w:shd w:val="clear" w:color="auto" w:fill="auto"/>
        <w:ind w:firstLine="724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142F9D" w:rsidRDefault="00142F9D" w:rsidP="00142F9D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142F9D">
        <w:rPr>
          <w:sz w:val="26"/>
          <w:szCs w:val="26"/>
        </w:rPr>
        <w:t xml:space="preserve">Постановление подлежит официальному опубликованию в газете «Ставрополь-на-Волге. Официальное опубликование» и на официальном сайте поселения </w:t>
      </w:r>
      <w:hyperlink r:id="rId10" w:history="1">
        <w:r w:rsidRPr="00113AE6">
          <w:rPr>
            <w:rStyle w:val="a3"/>
            <w:sz w:val="26"/>
            <w:szCs w:val="26"/>
          </w:rPr>
          <w:t>http://timofeevka.stavrsp.ru</w:t>
        </w:r>
      </w:hyperlink>
      <w:r w:rsidRPr="00142F9D">
        <w:rPr>
          <w:sz w:val="26"/>
          <w:szCs w:val="26"/>
        </w:rPr>
        <w:t>.</w:t>
      </w:r>
    </w:p>
    <w:p w:rsidR="00FD592D" w:rsidRDefault="00FD592D" w:rsidP="00142F9D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05460C">
        <w:rPr>
          <w:sz w:val="26"/>
          <w:szCs w:val="26"/>
        </w:rPr>
        <w:t xml:space="preserve">Настоящее постановление вступает в силу с </w:t>
      </w:r>
      <w:r w:rsidRPr="00B126E9">
        <w:rPr>
          <w:sz w:val="26"/>
          <w:szCs w:val="26"/>
        </w:rPr>
        <w:t xml:space="preserve">момента </w:t>
      </w:r>
      <w:r>
        <w:rPr>
          <w:sz w:val="26"/>
          <w:szCs w:val="26"/>
        </w:rPr>
        <w:t>официального опубликования.</w:t>
      </w:r>
    </w:p>
    <w:p w:rsidR="00FD592D" w:rsidRPr="0005460C" w:rsidRDefault="00FD592D" w:rsidP="00B732F1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proofErr w:type="gramStart"/>
      <w:r w:rsidRPr="0005460C">
        <w:rPr>
          <w:sz w:val="26"/>
          <w:szCs w:val="26"/>
        </w:rPr>
        <w:t>Контроль за</w:t>
      </w:r>
      <w:proofErr w:type="gramEnd"/>
      <w:r w:rsidRPr="0005460C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FD592D" w:rsidRDefault="00FD592D" w:rsidP="00B732F1">
      <w:pPr>
        <w:pStyle w:val="21"/>
        <w:shd w:val="clear" w:color="auto" w:fill="auto"/>
        <w:rPr>
          <w:rFonts w:cs="Courier New"/>
          <w:sz w:val="26"/>
          <w:szCs w:val="26"/>
        </w:rPr>
      </w:pPr>
    </w:p>
    <w:p w:rsidR="00FD592D" w:rsidRPr="008549BC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rFonts w:cs="Courier New"/>
          <w:sz w:val="26"/>
          <w:szCs w:val="26"/>
        </w:rPr>
      </w:pP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Глава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DD32B1">
        <w:rPr>
          <w:sz w:val="26"/>
          <w:szCs w:val="26"/>
        </w:rPr>
        <w:t xml:space="preserve"> </w:t>
      </w: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  <w:r>
        <w:rPr>
          <w:sz w:val="26"/>
          <w:szCs w:val="26"/>
        </w:rPr>
        <w:t xml:space="preserve"> </w:t>
      </w:r>
    </w:p>
    <w:p w:rsidR="00FD592D" w:rsidRPr="008549BC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</w:t>
      </w:r>
      <w:r w:rsidR="0009386F">
        <w:rPr>
          <w:sz w:val="26"/>
          <w:szCs w:val="26"/>
        </w:rPr>
        <w:t xml:space="preserve">                             </w:t>
      </w:r>
      <w:r w:rsidR="0009386F" w:rsidRPr="0009386F">
        <w:rPr>
          <w:sz w:val="26"/>
          <w:szCs w:val="26"/>
        </w:rPr>
        <w:t>А.Н. Сорокин</w:t>
      </w:r>
      <w:r w:rsidR="0009386F">
        <w:rPr>
          <w:sz w:val="26"/>
          <w:szCs w:val="26"/>
        </w:rPr>
        <w:t xml:space="preserve"> </w:t>
      </w:r>
    </w:p>
    <w:p w:rsidR="00FD592D" w:rsidRPr="00B126E9" w:rsidRDefault="00FD592D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rFonts w:cs="Courier New"/>
          <w:sz w:val="26"/>
          <w:szCs w:val="26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</w:rPr>
      </w:pPr>
      <w:r>
        <w:rPr>
          <w:rFonts w:cs="Courier New"/>
        </w:rPr>
        <w:br w:type="page"/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lastRenderedPageBreak/>
        <w:t xml:space="preserve">  Приложение </w:t>
      </w:r>
    </w:p>
    <w:p w:rsidR="00FD592D" w:rsidRPr="00612103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  <w:highlight w:val="yellow"/>
        </w:rPr>
      </w:pPr>
      <w:r>
        <w:t xml:space="preserve"> </w:t>
      </w:r>
      <w:r w:rsidRPr="00B126E9">
        <w:t xml:space="preserve">к Постановлению 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администрации </w:t>
      </w:r>
      <w:proofErr w:type="gramStart"/>
      <w:r>
        <w:t>сельского</w:t>
      </w:r>
      <w:proofErr w:type="gramEnd"/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</w:t>
      </w:r>
      <w:r w:rsidR="00C35C70">
        <w:t xml:space="preserve">ия </w:t>
      </w:r>
      <w:r w:rsidR="00C35C70" w:rsidRPr="00C35C70">
        <w:t>Тимофеевка</w:t>
      </w:r>
    </w:p>
    <w:p w:rsidR="00FD592D" w:rsidRDefault="00FD592D" w:rsidP="00F74E03">
      <w:pPr>
        <w:jc w:val="right"/>
        <w:rPr>
          <w:sz w:val="2"/>
          <w:szCs w:val="2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>
        <w:t xml:space="preserve"> Самарской области </w:t>
      </w:r>
    </w:p>
    <w:p w:rsidR="00FD592D" w:rsidRDefault="00C35C70" w:rsidP="00F74E03">
      <w:pPr>
        <w:pStyle w:val="21"/>
        <w:shd w:val="clear" w:color="auto" w:fill="auto"/>
        <w:spacing w:line="240" w:lineRule="auto"/>
        <w:jc w:val="right"/>
      </w:pPr>
      <w:r>
        <w:t>от   .</w:t>
      </w:r>
      <w:r w:rsidR="00FD592D">
        <w:t>0</w:t>
      </w:r>
      <w:r>
        <w:t xml:space="preserve">6.2020г. № </w:t>
      </w: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сельского поселения </w:t>
      </w:r>
      <w:r w:rsidR="00C35C70">
        <w:rPr>
          <w:sz w:val="26"/>
          <w:szCs w:val="26"/>
        </w:rPr>
        <w:t>Тимофеев</w:t>
      </w:r>
      <w:r>
        <w:rPr>
          <w:sz w:val="26"/>
          <w:szCs w:val="26"/>
        </w:rPr>
        <w:t>ка</w:t>
      </w:r>
      <w:r w:rsidRPr="005C1A56">
        <w:rPr>
          <w:sz w:val="26"/>
          <w:szCs w:val="26"/>
        </w:rPr>
        <w:t xml:space="preserve"> муниципального района Ставропольский </w:t>
      </w: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FD592D" w:rsidRPr="005C1A56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rFonts w:cs="Courier New"/>
          <w:sz w:val="26"/>
          <w:szCs w:val="26"/>
        </w:rPr>
      </w:pPr>
    </w:p>
    <w:p w:rsidR="00FD592D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Pr="005C1A56">
        <w:rPr>
          <w:rStyle w:val="a5"/>
          <w:b w:val="0"/>
          <w:bCs w:val="0"/>
          <w:sz w:val="26"/>
          <w:szCs w:val="26"/>
        </w:rPr>
        <w:t>Федерации</w:t>
      </w:r>
      <w:r w:rsidRPr="005C1A56">
        <w:rPr>
          <w:rStyle w:val="a5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источникам финансирования дефицита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юджетной росписи бюджета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>
        <w:rPr>
          <w:sz w:val="26"/>
          <w:szCs w:val="26"/>
        </w:rPr>
        <w:t>.</w:t>
      </w:r>
      <w:r w:rsidRPr="005C1A56">
        <w:rPr>
          <w:sz w:val="26"/>
          <w:szCs w:val="26"/>
        </w:rPr>
        <w:t xml:space="preserve"> </w:t>
      </w:r>
    </w:p>
    <w:p w:rsidR="00FD592D" w:rsidRPr="005C1A56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bCs/>
          <w:sz w:val="26"/>
          <w:szCs w:val="26"/>
        </w:rPr>
        <w:t xml:space="preserve">Состав бюджетной росписи бюджета сельского поселения </w:t>
      </w:r>
      <w:r w:rsidR="00C35C70">
        <w:rPr>
          <w:b/>
          <w:bCs/>
          <w:sz w:val="26"/>
          <w:szCs w:val="26"/>
        </w:rPr>
        <w:t>Тимофеев</w:t>
      </w:r>
      <w:r>
        <w:rPr>
          <w:b/>
          <w:bCs/>
          <w:sz w:val="26"/>
          <w:szCs w:val="26"/>
        </w:rPr>
        <w:t>ка</w:t>
      </w:r>
      <w:r w:rsidRPr="005C1A56">
        <w:rPr>
          <w:b/>
          <w:bCs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>адми</w:t>
      </w:r>
      <w:r w:rsidR="00C35C70">
        <w:rPr>
          <w:sz w:val="26"/>
          <w:szCs w:val="26"/>
        </w:rPr>
        <w:t xml:space="preserve">нистрацией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и утверждается главой сельского поселения</w:t>
      </w:r>
      <w:r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 в срок не позднее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 последовательно осуществляемых процедур: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Составленная на основании показателей бюджета бюд</w:t>
      </w:r>
      <w:r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5C1A56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Лимиты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>
        <w:rPr>
          <w:sz w:val="26"/>
          <w:szCs w:val="26"/>
        </w:rPr>
        <w:t xml:space="preserve">оказателей и присвоенных кодов </w:t>
      </w:r>
      <w:proofErr w:type="spellStart"/>
      <w:r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 xml:space="preserve"> бюджетной классификации. Коды </w:t>
      </w:r>
      <w:proofErr w:type="spellStart"/>
      <w:r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>
        <w:rPr>
          <w:sz w:val="26"/>
          <w:szCs w:val="26"/>
        </w:rPr>
        <w:t>финансовых средств.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>
        <w:rPr>
          <w:sz w:val="26"/>
          <w:szCs w:val="26"/>
        </w:rPr>
        <w:t xml:space="preserve">сельского поселения </w:t>
      </w:r>
      <w:r w:rsidRPr="005C1A56">
        <w:rPr>
          <w:sz w:val="26"/>
          <w:szCs w:val="26"/>
        </w:rPr>
        <w:t xml:space="preserve">направляет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утвержденную </w:t>
      </w:r>
      <w:r>
        <w:rPr>
          <w:sz w:val="26"/>
          <w:szCs w:val="26"/>
        </w:rPr>
        <w:t>главой сельского поселения</w:t>
      </w:r>
      <w:r w:rsidRPr="005C1A56">
        <w:rPr>
          <w:sz w:val="26"/>
          <w:szCs w:val="26"/>
        </w:rPr>
        <w:t xml:space="preserve"> смету расходов на текущий финансовый год.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>
        <w:rPr>
          <w:sz w:val="26"/>
          <w:szCs w:val="26"/>
        </w:rPr>
        <w:t>адми</w:t>
      </w:r>
      <w:r w:rsidR="00C35C70">
        <w:rPr>
          <w:sz w:val="26"/>
          <w:szCs w:val="26"/>
        </w:rPr>
        <w:t xml:space="preserve">нистрацией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смета расходов, </w:t>
      </w:r>
      <w:r w:rsidRPr="00342528">
        <w:rPr>
          <w:sz w:val="26"/>
          <w:szCs w:val="26"/>
        </w:rPr>
        <w:t>согласно пункту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проверяется бюджетным отделом на предмет достоверности и полноты отражения в нем данных.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</w:t>
      </w:r>
      <w:r w:rsidRPr="00342528">
        <w:rPr>
          <w:sz w:val="26"/>
          <w:szCs w:val="26"/>
        </w:rPr>
        <w:t>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3 (трех) рабочих дней в виде разреши</w:t>
      </w:r>
      <w:r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порядке, установленном подпунктом 2.4. настоящего Порядка, возвращается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D592D" w:rsidRPr="005C1A56" w:rsidRDefault="00FD592D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Ведение</w:t>
      </w:r>
      <w:r w:rsidRPr="005C1A56">
        <w:rPr>
          <w:b/>
          <w:bCs/>
          <w:sz w:val="26"/>
          <w:szCs w:val="26"/>
        </w:rPr>
        <w:t xml:space="preserve"> бюджетной росписи и изменение 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лимитов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</w:t>
      </w:r>
      <w:r w:rsidRPr="005C1A56">
        <w:rPr>
          <w:sz w:val="26"/>
          <w:szCs w:val="26"/>
        </w:rPr>
        <w:lastRenderedPageBreak/>
        <w:t xml:space="preserve">обязательств осуществляет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Pr="005C1A56">
        <w:rPr>
          <w:sz w:val="26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юджетную роспись и лимиты бюджетных обязатель</w:t>
      </w:r>
      <w:proofErr w:type="gramStart"/>
      <w:r w:rsidRPr="005C1A56">
        <w:rPr>
          <w:sz w:val="26"/>
          <w:szCs w:val="26"/>
        </w:rPr>
        <w:t>ств в сл</w:t>
      </w:r>
      <w:proofErr w:type="gramEnd"/>
      <w:r w:rsidRPr="005C1A56">
        <w:rPr>
          <w:sz w:val="26"/>
          <w:szCs w:val="26"/>
        </w:rPr>
        <w:t xml:space="preserve">учае внесения изменений в Решение о бюджете осуществляется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>м финансами</w:t>
      </w:r>
      <w:r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C35C70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письменному предложению </w:t>
      </w:r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прилагает</w:t>
      </w:r>
      <w:r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8549BC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>
        <w:rPr>
          <w:sz w:val="26"/>
          <w:szCs w:val="26"/>
        </w:rPr>
        <w:t xml:space="preserve">Администрация </w:t>
      </w:r>
      <w:proofErr w:type="gramStart"/>
      <w:r>
        <w:rPr>
          <w:sz w:val="26"/>
          <w:szCs w:val="26"/>
        </w:rPr>
        <w:t>сельского</w:t>
      </w:r>
      <w:proofErr w:type="gramEnd"/>
    </w:p>
    <w:p w:rsidR="00C35C70" w:rsidRDefault="00C35C70" w:rsidP="008549BC">
      <w:pPr>
        <w:pStyle w:val="21"/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FD592D" w:rsidRPr="005C1A56" w:rsidRDefault="00FD592D" w:rsidP="008549BC">
      <w:pPr>
        <w:pStyle w:val="21"/>
        <w:shd w:val="clear" w:color="auto" w:fill="auto"/>
        <w:spacing w:line="353" w:lineRule="exact"/>
        <w:ind w:left="1080" w:right="-199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в соответствии с подпунктом 4.3. настоящего Порядка, </w:t>
      </w:r>
      <w:r>
        <w:rPr>
          <w:sz w:val="26"/>
          <w:szCs w:val="26"/>
        </w:rPr>
        <w:t>путем проставления даты принятия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направивш</w:t>
      </w:r>
      <w:r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об отказе внесени</w:t>
      </w:r>
      <w:r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</w:t>
      </w:r>
      <w:proofErr w:type="gramStart"/>
      <w:r w:rsidRPr="005C1A56">
        <w:rPr>
          <w:sz w:val="26"/>
          <w:szCs w:val="26"/>
        </w:rPr>
        <w:t>ст</w:t>
      </w:r>
      <w:r>
        <w:rPr>
          <w:sz w:val="26"/>
          <w:szCs w:val="26"/>
        </w:rPr>
        <w:t>в сп</w:t>
      </w:r>
      <w:proofErr w:type="gramEnd"/>
      <w:r>
        <w:rPr>
          <w:sz w:val="26"/>
          <w:szCs w:val="26"/>
        </w:rPr>
        <w:t xml:space="preserve">ециалист бюджетного </w:t>
      </w:r>
      <w:r w:rsidRPr="005E5D65">
        <w:rPr>
          <w:sz w:val="26"/>
          <w:szCs w:val="26"/>
        </w:rPr>
        <w:t>отдела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>
        <w:rPr>
          <w:sz w:val="26"/>
          <w:szCs w:val="26"/>
        </w:rPr>
        <w:t xml:space="preserve"> от Администрации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если изменения лимитов бюджетных обязательств не связаны с изменением нормативн</w:t>
      </w:r>
      <w:r>
        <w:rPr>
          <w:sz w:val="26"/>
          <w:szCs w:val="26"/>
        </w:rPr>
        <w:t xml:space="preserve">ых правовых актов </w:t>
      </w:r>
      <w:r w:rsidRPr="005C1A56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</w:t>
      </w:r>
      <w:proofErr w:type="gramEnd"/>
      <w:r w:rsidRPr="005C1A56">
        <w:rPr>
          <w:sz w:val="26"/>
          <w:szCs w:val="26"/>
        </w:rPr>
        <w:t xml:space="preserve"> </w:t>
      </w:r>
      <w:proofErr w:type="gramStart"/>
      <w:r w:rsidRPr="005C1A56">
        <w:rPr>
          <w:sz w:val="26"/>
          <w:szCs w:val="26"/>
        </w:rPr>
        <w:t xml:space="preserve">области, </w:t>
      </w:r>
      <w:r w:rsidRPr="005C1A56">
        <w:rPr>
          <w:sz w:val="26"/>
          <w:szCs w:val="26"/>
        </w:rPr>
        <w:lastRenderedPageBreak/>
        <w:t>устанавливающих порядок расходовани</w:t>
      </w:r>
      <w:r w:rsidRPr="005E5D65">
        <w:rPr>
          <w:sz w:val="26"/>
          <w:szCs w:val="26"/>
        </w:rPr>
        <w:t>я</w:t>
      </w:r>
      <w:r w:rsidRPr="005C1A56">
        <w:rPr>
          <w:sz w:val="26"/>
          <w:szCs w:val="26"/>
        </w:rPr>
        <w:t xml:space="preserve"> средств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>Если изменения лимитов бюджетных обязательств связаны с изменением нормативных правовых актов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 муниципального района Ставропольский Самарской области, устанавливающих порядок расходования средств бюджета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>
        <w:rPr>
          <w:sz w:val="26"/>
          <w:szCs w:val="26"/>
        </w:rPr>
        <w:t>ому предложению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сельск</w:t>
      </w:r>
      <w:r w:rsidR="00C35C70">
        <w:rPr>
          <w:sz w:val="26"/>
          <w:szCs w:val="26"/>
        </w:rPr>
        <w:t xml:space="preserve">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не позднее чем через 5 (пять) рабочих дней со дня</w:t>
      </w:r>
      <w:proofErr w:type="gramEnd"/>
      <w:r w:rsidRPr="005C1A56">
        <w:rPr>
          <w:sz w:val="26"/>
          <w:szCs w:val="26"/>
        </w:rPr>
        <w:t xml:space="preserve"> их получения </w:t>
      </w:r>
      <w:r>
        <w:rPr>
          <w:sz w:val="26"/>
          <w:szCs w:val="26"/>
        </w:rPr>
        <w:t>Управлением финансами</w:t>
      </w:r>
      <w:r w:rsidRPr="005C1A56">
        <w:rPr>
          <w:sz w:val="26"/>
          <w:szCs w:val="26"/>
        </w:rPr>
        <w:t>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осуществляется в следующем порядке: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t>Адм</w:t>
      </w:r>
      <w:r w:rsidR="00C35C70">
        <w:rPr>
          <w:sz w:val="26"/>
          <w:szCs w:val="26"/>
        </w:rPr>
        <w:t xml:space="preserve">инистрация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направляют </w:t>
      </w:r>
      <w:proofErr w:type="gramStart"/>
      <w:r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области, устанавливающих порядок расходования средств бюджета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в срок не позднее чем через 5 (пять) дней со дня издания соответствующего нормативного правового акта.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изменений в лимиты бюджетных обязательств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>
        <w:rPr>
          <w:sz w:val="26"/>
          <w:szCs w:val="26"/>
        </w:rPr>
        <w:t xml:space="preserve">Администрации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>
        <w:rPr>
          <w:sz w:val="26"/>
          <w:szCs w:val="26"/>
        </w:rPr>
        <w:t>руководителем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Докладная записка на внесение изменений в лимиты бюджетных обязательств, согласованная в </w:t>
      </w:r>
      <w:r>
        <w:rPr>
          <w:sz w:val="26"/>
          <w:szCs w:val="26"/>
        </w:rPr>
        <w:t xml:space="preserve">установленном </w:t>
      </w:r>
      <w:r w:rsidRPr="005E5D65">
        <w:rPr>
          <w:sz w:val="26"/>
          <w:szCs w:val="26"/>
        </w:rPr>
        <w:t>порядке,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об отказе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сп</w:t>
      </w:r>
      <w:proofErr w:type="gramEnd"/>
      <w:r w:rsidRPr="005C1A56">
        <w:rPr>
          <w:sz w:val="26"/>
          <w:szCs w:val="26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излагается в новой редакции с учетом изменений, внесенных Решением Собрания Представителей «О внесении изменений в бюджет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Подготовка </w:t>
      </w:r>
      <w:r w:rsidRPr="005C1A56">
        <w:rPr>
          <w:sz w:val="26"/>
          <w:szCs w:val="26"/>
        </w:rPr>
        <w:t xml:space="preserve">бюджетной росписи в новой редакции осуществляется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путем ее подписания.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2F4C43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rFonts w:cs="Courier New"/>
          <w:b/>
          <w:bCs/>
          <w:sz w:val="26"/>
          <w:szCs w:val="26"/>
        </w:rPr>
      </w:pPr>
      <w:r w:rsidRPr="002F4C43">
        <w:rPr>
          <w:b/>
          <w:bCs/>
          <w:sz w:val="26"/>
          <w:szCs w:val="26"/>
        </w:rPr>
        <w:t>Состав бюджетной росписи сельского поселения, порядок ее составления и утверждения, утверждение лимитов бюджетных обязательств</w:t>
      </w:r>
      <w:r>
        <w:rPr>
          <w:b/>
          <w:bCs/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b/>
          <w:bCs/>
          <w:sz w:val="26"/>
          <w:szCs w:val="26"/>
        </w:rPr>
      </w:pP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C35C70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и утверждается </w:t>
      </w:r>
      <w:r w:rsidR="00142F9D">
        <w:rPr>
          <w:sz w:val="26"/>
          <w:szCs w:val="26"/>
        </w:rPr>
        <w:t xml:space="preserve">главой сельского поселения </w:t>
      </w:r>
      <w:r w:rsidR="00142F9D" w:rsidRPr="00142F9D">
        <w:rPr>
          <w:sz w:val="26"/>
          <w:szCs w:val="26"/>
        </w:rPr>
        <w:t>Тимофеевка</w:t>
      </w:r>
      <w:r>
        <w:rPr>
          <w:sz w:val="26"/>
          <w:szCs w:val="26"/>
        </w:rPr>
        <w:t>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>
        <w:rPr>
          <w:sz w:val="26"/>
          <w:szCs w:val="26"/>
        </w:rPr>
        <w:t xml:space="preserve">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</w:t>
      </w:r>
      <w:r>
        <w:rPr>
          <w:sz w:val="26"/>
          <w:szCs w:val="26"/>
        </w:rPr>
        <w:t>джета 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</w:t>
      </w:r>
      <w:proofErr w:type="gramStart"/>
      <w:r w:rsidRPr="005C1A56">
        <w:rPr>
          <w:sz w:val="26"/>
          <w:szCs w:val="26"/>
        </w:rPr>
        <w:t xml:space="preserve">ств </w:t>
      </w:r>
      <w:r>
        <w:rPr>
          <w:sz w:val="26"/>
          <w:szCs w:val="26"/>
        </w:rPr>
        <w:t>дл</w:t>
      </w:r>
      <w:proofErr w:type="gramEnd"/>
      <w:r>
        <w:rPr>
          <w:sz w:val="26"/>
          <w:szCs w:val="26"/>
        </w:rPr>
        <w:t>я адм</w:t>
      </w:r>
      <w:r w:rsidR="00142F9D">
        <w:rPr>
          <w:sz w:val="26"/>
          <w:szCs w:val="26"/>
        </w:rPr>
        <w:t xml:space="preserve">инистрации сельского поселения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>
        <w:rPr>
          <w:sz w:val="26"/>
          <w:szCs w:val="26"/>
        </w:rPr>
        <w:t>администрации сельского поселения</w:t>
      </w:r>
      <w:r w:rsidR="00142F9D" w:rsidRPr="00142F9D">
        <w:t xml:space="preserve">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Ведение бюджетной росписи и изменений лимитов бюджетных обязательств.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>
        <w:rPr>
          <w:sz w:val="26"/>
          <w:szCs w:val="26"/>
        </w:rPr>
        <w:t>адм</w:t>
      </w:r>
      <w:r w:rsidR="00142F9D">
        <w:rPr>
          <w:sz w:val="26"/>
          <w:szCs w:val="26"/>
        </w:rPr>
        <w:t xml:space="preserve">инистрация сельского поселения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276" w:lineRule="auto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>бюджетную роспись и связанных с ней лимитов бюджетных обязатель</w:t>
      </w:r>
      <w:proofErr w:type="gramStart"/>
      <w:r w:rsidRPr="005C1A56">
        <w:rPr>
          <w:sz w:val="26"/>
          <w:szCs w:val="26"/>
        </w:rPr>
        <w:t>ств сл</w:t>
      </w:r>
      <w:proofErr w:type="gramEnd"/>
      <w:r w:rsidRPr="005C1A56">
        <w:rPr>
          <w:sz w:val="26"/>
          <w:szCs w:val="26"/>
        </w:rPr>
        <w:t xml:space="preserve">ужит основанием для внесения </w:t>
      </w:r>
      <w:r>
        <w:rPr>
          <w:sz w:val="26"/>
          <w:szCs w:val="26"/>
        </w:rPr>
        <w:t xml:space="preserve">администрацией 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276" w:lineRule="auto"/>
        <w:ind w:right="-199"/>
        <w:rPr>
          <w:rFonts w:cs="Courier New"/>
          <w:sz w:val="26"/>
          <w:szCs w:val="26"/>
        </w:rPr>
      </w:pPr>
      <w:proofErr w:type="gramStart"/>
      <w:r w:rsidRPr="00FB0B0D">
        <w:rPr>
          <w:sz w:val="26"/>
          <w:szCs w:val="26"/>
        </w:rPr>
        <w:t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сельского поселения</w:t>
      </w:r>
      <w:r w:rsidR="00142F9D" w:rsidRPr="00142F9D">
        <w:t xml:space="preserve"> </w:t>
      </w:r>
      <w:r w:rsidR="00142F9D" w:rsidRPr="00142F9D">
        <w:rPr>
          <w:sz w:val="26"/>
          <w:szCs w:val="26"/>
        </w:rPr>
        <w:t>Тимофеевка</w:t>
      </w:r>
      <w:r w:rsidRPr="00FB0B0D">
        <w:rPr>
          <w:sz w:val="26"/>
          <w:szCs w:val="26"/>
        </w:rPr>
        <w:t xml:space="preserve">  муниципального района Ставропольский Самарской области осуществляется Администрацией 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FB0B0D">
        <w:rPr>
          <w:sz w:val="26"/>
          <w:szCs w:val="26"/>
        </w:rPr>
        <w:t>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роспись.</w:t>
      </w:r>
      <w:proofErr w:type="gramEnd"/>
    </w:p>
    <w:sectPr w:rsidR="00FD592D" w:rsidRPr="005C1A56" w:rsidSect="00B732F1">
      <w:type w:val="continuous"/>
      <w:pgSz w:w="11909" w:h="16834"/>
      <w:pgMar w:top="181" w:right="687" w:bottom="1028" w:left="18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E9" w:rsidRDefault="001A14E9">
      <w:r>
        <w:separator/>
      </w:r>
    </w:p>
  </w:endnote>
  <w:endnote w:type="continuationSeparator" w:id="0">
    <w:p w:rsidR="001A14E9" w:rsidRDefault="001A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E9" w:rsidRDefault="001A14E9"/>
  </w:footnote>
  <w:footnote w:type="continuationSeparator" w:id="0">
    <w:p w:rsidR="001A14E9" w:rsidRDefault="001A14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6993"/>
    <w:rsid w:val="00006975"/>
    <w:rsid w:val="0002250E"/>
    <w:rsid w:val="0005460C"/>
    <w:rsid w:val="00061488"/>
    <w:rsid w:val="000847BB"/>
    <w:rsid w:val="0009386F"/>
    <w:rsid w:val="000A2733"/>
    <w:rsid w:val="000F6106"/>
    <w:rsid w:val="001206E8"/>
    <w:rsid w:val="00142F9D"/>
    <w:rsid w:val="001542A3"/>
    <w:rsid w:val="00185574"/>
    <w:rsid w:val="00196A4F"/>
    <w:rsid w:val="001A14E9"/>
    <w:rsid w:val="001B148A"/>
    <w:rsid w:val="001B6219"/>
    <w:rsid w:val="001B6EC1"/>
    <w:rsid w:val="001D53A1"/>
    <w:rsid w:val="001E313D"/>
    <w:rsid w:val="002640A4"/>
    <w:rsid w:val="0028699E"/>
    <w:rsid w:val="00294205"/>
    <w:rsid w:val="002A2769"/>
    <w:rsid w:val="002F4C43"/>
    <w:rsid w:val="00340275"/>
    <w:rsid w:val="00342528"/>
    <w:rsid w:val="00346993"/>
    <w:rsid w:val="003971D9"/>
    <w:rsid w:val="003B09A9"/>
    <w:rsid w:val="00417509"/>
    <w:rsid w:val="00421BCF"/>
    <w:rsid w:val="00433F59"/>
    <w:rsid w:val="004C6F63"/>
    <w:rsid w:val="004D184D"/>
    <w:rsid w:val="004E4960"/>
    <w:rsid w:val="004F0890"/>
    <w:rsid w:val="004F3CA4"/>
    <w:rsid w:val="005374FA"/>
    <w:rsid w:val="00590189"/>
    <w:rsid w:val="005A1D0C"/>
    <w:rsid w:val="005A7472"/>
    <w:rsid w:val="005C0A62"/>
    <w:rsid w:val="005C1A56"/>
    <w:rsid w:val="005E0464"/>
    <w:rsid w:val="005E080A"/>
    <w:rsid w:val="005E5D65"/>
    <w:rsid w:val="00612103"/>
    <w:rsid w:val="00615F9F"/>
    <w:rsid w:val="00616D40"/>
    <w:rsid w:val="0063197A"/>
    <w:rsid w:val="00650E19"/>
    <w:rsid w:val="006704C3"/>
    <w:rsid w:val="00682A2F"/>
    <w:rsid w:val="00692E47"/>
    <w:rsid w:val="006A2705"/>
    <w:rsid w:val="006C3587"/>
    <w:rsid w:val="006D3D71"/>
    <w:rsid w:val="006D54E7"/>
    <w:rsid w:val="006E162B"/>
    <w:rsid w:val="007073ED"/>
    <w:rsid w:val="00716793"/>
    <w:rsid w:val="00742A41"/>
    <w:rsid w:val="00757D12"/>
    <w:rsid w:val="00765951"/>
    <w:rsid w:val="00780796"/>
    <w:rsid w:val="00782583"/>
    <w:rsid w:val="00807B23"/>
    <w:rsid w:val="0081708E"/>
    <w:rsid w:val="008549BC"/>
    <w:rsid w:val="0087479C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05D50"/>
    <w:rsid w:val="00A10EF8"/>
    <w:rsid w:val="00A71DCC"/>
    <w:rsid w:val="00AC23C3"/>
    <w:rsid w:val="00AC5914"/>
    <w:rsid w:val="00B126E9"/>
    <w:rsid w:val="00B2289F"/>
    <w:rsid w:val="00B732F1"/>
    <w:rsid w:val="00BA43FA"/>
    <w:rsid w:val="00BB36B1"/>
    <w:rsid w:val="00BC5DAB"/>
    <w:rsid w:val="00BD18A0"/>
    <w:rsid w:val="00BD1C03"/>
    <w:rsid w:val="00BE6126"/>
    <w:rsid w:val="00C35C70"/>
    <w:rsid w:val="00C577D5"/>
    <w:rsid w:val="00C60A10"/>
    <w:rsid w:val="00C875E1"/>
    <w:rsid w:val="00C911C8"/>
    <w:rsid w:val="00D31175"/>
    <w:rsid w:val="00D312A5"/>
    <w:rsid w:val="00D5046A"/>
    <w:rsid w:val="00D716F7"/>
    <w:rsid w:val="00DA3081"/>
    <w:rsid w:val="00DC5696"/>
    <w:rsid w:val="00DD32B1"/>
    <w:rsid w:val="00DF7C9E"/>
    <w:rsid w:val="00E6580A"/>
    <w:rsid w:val="00E65B8A"/>
    <w:rsid w:val="00E720FA"/>
    <w:rsid w:val="00E931EB"/>
    <w:rsid w:val="00EB1BB2"/>
    <w:rsid w:val="00F23137"/>
    <w:rsid w:val="00F234C7"/>
    <w:rsid w:val="00F23803"/>
    <w:rsid w:val="00F66FB8"/>
    <w:rsid w:val="00F74E03"/>
    <w:rsid w:val="00F87E2B"/>
    <w:rsid w:val="00FB0B0D"/>
    <w:rsid w:val="00FC69B4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6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20FA"/>
    <w:rPr>
      <w:rFonts w:ascii="Calibri" w:hAnsi="Calibri" w:cs="Calibri"/>
      <w:b/>
      <w:bCs/>
    </w:rPr>
  </w:style>
  <w:style w:type="character" w:styleId="a3">
    <w:name w:val="Hyperlink"/>
    <w:basedOn w:val="a0"/>
    <w:uiPriority w:val="99"/>
    <w:rsid w:val="002A2769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2A276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2A2769"/>
    <w:rPr>
      <w:rFonts w:ascii="Times New Roman" w:hAnsi="Times New Roman" w:cs="Times New Roman"/>
      <w:sz w:val="23"/>
      <w:szCs w:val="23"/>
      <w:u w:val="none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2A2769"/>
    <w:rPr>
      <w:rFonts w:ascii="Times New Roman" w:hAnsi="Times New Roman" w:cs="Times New Roman"/>
      <w:b/>
      <w:bCs/>
      <w:u w:val="none"/>
    </w:rPr>
  </w:style>
  <w:style w:type="character" w:customStyle="1" w:styleId="311">
    <w:name w:val="Основной текст (3) + 11"/>
    <w:aliases w:val="5 pt,Не полужирный"/>
    <w:basedOn w:val="3"/>
    <w:uiPriority w:val="99"/>
    <w:rsid w:val="002A2769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">
    <w:name w:val="Основной текст + 12 pt"/>
    <w:aliases w:val="Полужирный,Интервал 0 pt2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1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7pt">
    <w:name w:val="Основной текст + 7 pt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2pt1">
    <w:name w:val="Основной текст + 12 pt1"/>
    <w:aliases w:val="Курсив,Интервал -1 pt"/>
    <w:basedOn w:val="a4"/>
    <w:uiPriority w:val="99"/>
    <w:rsid w:val="002A2769"/>
    <w:rPr>
      <w:rFonts w:ascii="Times New Roman" w:hAnsi="Times New Roman" w:cs="Times New Roman"/>
      <w:i/>
      <w:iCs/>
      <w:color w:val="000000"/>
      <w:spacing w:val="-2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A2769"/>
    <w:rPr>
      <w:rFonts w:ascii="Franklin Gothic Demi" w:hAnsi="Franklin Gothic Demi" w:cs="Franklin Gothic Demi"/>
      <w:sz w:val="8"/>
      <w:szCs w:val="8"/>
      <w:u w:val="none"/>
    </w:rPr>
  </w:style>
  <w:style w:type="character" w:customStyle="1" w:styleId="4TimesNewRoman">
    <w:name w:val="Основной текст (4) + Times New Roman"/>
    <w:aliases w:val="4,5 pt2,Курсив2"/>
    <w:basedOn w:val="4"/>
    <w:uiPriority w:val="99"/>
    <w:rsid w:val="002A2769"/>
    <w:rPr>
      <w:rFonts w:ascii="Times New Roman" w:hAnsi="Times New Roman" w:cs="Times New Roman"/>
      <w:i/>
      <w:iCs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2A2769"/>
    <w:rPr>
      <w:rFonts w:ascii="AngsanaUPC" w:hAnsi="AngsanaUPC" w:cs="AngsanaUPC"/>
      <w:spacing w:val="280"/>
      <w:sz w:val="9"/>
      <w:szCs w:val="9"/>
      <w:u w:val="none"/>
    </w:rPr>
  </w:style>
  <w:style w:type="character" w:customStyle="1" w:styleId="5Candara">
    <w:name w:val="Основной текст (5) + Candara"/>
    <w:aliases w:val="5,5 pt1,Курсив1,Интервал 0 pt1"/>
    <w:basedOn w:val="5"/>
    <w:uiPriority w:val="99"/>
    <w:rsid w:val="002A2769"/>
    <w:rPr>
      <w:rFonts w:ascii="Candara" w:hAnsi="Candara" w:cs="Candara"/>
      <w:i/>
      <w:iCs/>
      <w:color w:val="000000"/>
      <w:spacing w:val="0"/>
      <w:w w:val="100"/>
      <w:position w:val="0"/>
      <w:sz w:val="11"/>
      <w:szCs w:val="11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uiPriority w:val="99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2A2769"/>
    <w:pPr>
      <w:shd w:val="clear" w:color="auto" w:fill="FFFFFF"/>
      <w:spacing w:line="240" w:lineRule="atLeast"/>
    </w:pPr>
    <w:rPr>
      <w:rFonts w:ascii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2A2769"/>
    <w:pPr>
      <w:shd w:val="clear" w:color="auto" w:fill="FFFFFF"/>
      <w:spacing w:line="240" w:lineRule="atLeast"/>
    </w:pPr>
    <w:rPr>
      <w:rFonts w:ascii="AngsanaUPC" w:hAnsi="AngsanaUPC" w:cs="AngsanaUPC"/>
      <w:spacing w:val="280"/>
      <w:sz w:val="9"/>
      <w:szCs w:val="9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Georgia"/>
      <w:color w:val="auto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E720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timofeev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2201-A19E-4CA7-9FB2-729024F4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5</cp:revision>
  <cp:lastPrinted>2017-10-17T10:22:00Z</cp:lastPrinted>
  <dcterms:created xsi:type="dcterms:W3CDTF">2020-06-11T05:30:00Z</dcterms:created>
  <dcterms:modified xsi:type="dcterms:W3CDTF">2020-06-11T08:41:00Z</dcterms:modified>
</cp:coreProperties>
</file>