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EA" w:rsidRDefault="003D3AEA" w:rsidP="003D3AEA">
      <w:pPr>
        <w:keepNext/>
        <w:suppressAutoHyphens/>
        <w:spacing w:after="200" w:line="276" w:lineRule="auto"/>
        <w:jc w:val="center"/>
        <w:outlineLvl w:val="0"/>
        <w:rPr>
          <w:rFonts w:ascii="Calibri" w:hAnsi="Calibri" w:cs="Calibri"/>
          <w:b/>
          <w:noProof/>
        </w:rPr>
      </w:pPr>
      <w:bookmarkStart w:id="0" w:name="_GoBack"/>
      <w:bookmarkEnd w:id="0"/>
      <w:r>
        <w:rPr>
          <w:rFonts w:ascii="Calibri" w:hAnsi="Calibri" w:cs="Calibri"/>
          <w:b/>
          <w:noProof/>
        </w:rPr>
        <w:t>проект</w:t>
      </w:r>
    </w:p>
    <w:p w:rsidR="003D3AEA" w:rsidRDefault="003D3AEA" w:rsidP="003D3AEA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AEA" w:rsidRDefault="003D3AEA" w:rsidP="003D3AEA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D3AEA" w:rsidRDefault="003D3AEA" w:rsidP="003D3AE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ТИМОФЕЕВКА МУНИЦИПАЛЬНОГО РАЙОНА </w:t>
      </w:r>
      <w:proofErr w:type="gramStart"/>
      <w:r>
        <w:rPr>
          <w:b/>
          <w:bCs/>
          <w:lang w:eastAsia="zh-CN"/>
        </w:rPr>
        <w:t>СТАВРОПОЛЬСКИЙ</w:t>
      </w:r>
      <w:proofErr w:type="gramEnd"/>
    </w:p>
    <w:p w:rsidR="003D3AEA" w:rsidRDefault="003D3AEA" w:rsidP="003D3AEA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3D3AEA" w:rsidRDefault="003D3AEA" w:rsidP="003D3AEA">
      <w:pPr>
        <w:suppressAutoHyphens/>
        <w:autoSpaceDE w:val="0"/>
        <w:jc w:val="center"/>
        <w:rPr>
          <w:b/>
          <w:bCs/>
          <w:lang w:eastAsia="zh-CN"/>
        </w:rPr>
      </w:pPr>
    </w:p>
    <w:p w:rsidR="003D3AEA" w:rsidRDefault="003D3AEA" w:rsidP="003D3AE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3D3AEA" w:rsidRDefault="003D3AEA" w:rsidP="003D3AEA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3D3AEA" w:rsidRDefault="003D3AEA" w:rsidP="003D3AEA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_________ 2021 года                                                                                                    № </w:t>
      </w:r>
      <w:r>
        <w:rPr>
          <w:bCs/>
          <w:highlight w:val="yellow"/>
          <w:lang w:eastAsia="zh-CN"/>
        </w:rPr>
        <w:t>_____</w:t>
      </w:r>
    </w:p>
    <w:p w:rsidR="003D3AEA" w:rsidRDefault="003D3AEA" w:rsidP="003D3AEA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D3AEA" w:rsidRDefault="003D3AEA" w:rsidP="003D3AEA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D3AEA" w:rsidRDefault="003D3AEA" w:rsidP="003D3AEA">
      <w:pPr>
        <w:jc w:val="center"/>
        <w:rPr>
          <w:b/>
        </w:rPr>
      </w:pPr>
      <w:r>
        <w:rPr>
          <w:b/>
        </w:rPr>
        <w:t xml:space="preserve">О назначении дополнительных </w:t>
      </w:r>
      <w:proofErr w:type="gramStart"/>
      <w:r>
        <w:rPr>
          <w:b/>
        </w:rPr>
        <w:t>выборов депутатов Собрания представителей сельского поселения</w:t>
      </w:r>
      <w:proofErr w:type="gramEnd"/>
      <w:r>
        <w:rPr>
          <w:b/>
        </w:rPr>
        <w:t xml:space="preserve"> Тимофеевка муниципального района Ставропольский Самарской области</w:t>
      </w:r>
    </w:p>
    <w:p w:rsidR="003D3AEA" w:rsidRDefault="003D3AEA" w:rsidP="003D3AEA">
      <w:pPr>
        <w:jc w:val="center"/>
        <w:rPr>
          <w:b/>
        </w:rPr>
      </w:pPr>
    </w:p>
    <w:p w:rsidR="003D3AEA" w:rsidRDefault="003D3AEA" w:rsidP="003D3AEA">
      <w:pPr>
        <w:jc w:val="both"/>
        <w:rPr>
          <w:rFonts w:eastAsia="Calibri"/>
        </w:rPr>
      </w:pPr>
      <w:r>
        <w:rPr>
          <w:rFonts w:eastAsia="Calibri"/>
        </w:rPr>
        <w:tab/>
        <w:t xml:space="preserve">В связи с досрочным прекращением </w:t>
      </w:r>
      <w:proofErr w:type="gramStart"/>
      <w:r>
        <w:rPr>
          <w:rFonts w:eastAsia="Calibri"/>
        </w:rPr>
        <w:t>полномочий депутатов Собрания представителей сельского поселения</w:t>
      </w:r>
      <w:proofErr w:type="gramEnd"/>
      <w:r>
        <w:rPr>
          <w:rFonts w:eastAsia="Calibri"/>
        </w:rPr>
        <w:t xml:space="preserve">  Тимофеевка муниципального района Ставропольский Самарской области; </w:t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Тимофеевка муниципального</w:t>
      </w:r>
      <w:proofErr w:type="gramEnd"/>
      <w:r>
        <w:t xml:space="preserve"> района </w:t>
      </w:r>
      <w:proofErr w:type="gramStart"/>
      <w:r>
        <w:t>Ставропольский</w:t>
      </w:r>
      <w:proofErr w:type="gramEnd"/>
      <w:r>
        <w:t xml:space="preserve"> Самарской области, Собрание представителей сельского поселения Тимофеевка</w:t>
      </w:r>
    </w:p>
    <w:p w:rsidR="003D3AEA" w:rsidRDefault="003D3AEA" w:rsidP="003D3AEA">
      <w:pPr>
        <w:jc w:val="center"/>
        <w:rPr>
          <w:b/>
        </w:rPr>
      </w:pPr>
      <w:r>
        <w:rPr>
          <w:b/>
        </w:rPr>
        <w:t>РЕШИЛО:</w:t>
      </w:r>
    </w:p>
    <w:p w:rsidR="003D3AEA" w:rsidRDefault="003D3AEA" w:rsidP="003D3AEA">
      <w:pPr>
        <w:jc w:val="both"/>
      </w:pPr>
      <w:r>
        <w:tab/>
        <w:t xml:space="preserve">1. Назначить дополнительные выборы депутатов Собрания представителей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четвертого созыва по одномандатным избирательным округам №7; №10 - на 19 сентября 2021г.</w:t>
      </w:r>
    </w:p>
    <w:p w:rsidR="003D3AEA" w:rsidRDefault="003D3AEA" w:rsidP="003D3AEA">
      <w:pPr>
        <w:widowControl w:val="0"/>
        <w:suppressAutoHyphens/>
        <w:spacing w:before="120"/>
        <w:ind w:firstLine="709"/>
        <w:jc w:val="both"/>
      </w:pPr>
      <w:r>
        <w:t xml:space="preserve">2. Председателю Собрания представителей сельского поселения Тимофеевка муниципального района </w:t>
      </w:r>
      <w:proofErr w:type="gramStart"/>
      <w:r>
        <w:t>Ставропольский</w:t>
      </w:r>
      <w:proofErr w:type="gramEnd"/>
      <w:r>
        <w:t xml:space="preserve"> опубликовать настоящее Решение в газете «Ставрополь-на-Волге. Официальное опубликование» и на официальном сайте администрации сельского поселения Тимофеевка в сети Интернет  </w:t>
      </w:r>
      <w:hyperlink r:id="rId7" w:history="1">
        <w:r w:rsidRPr="0029087E">
          <w:rPr>
            <w:rStyle w:val="a3"/>
          </w:rPr>
          <w:t>http://</w:t>
        </w:r>
        <w:r w:rsidRPr="0029087E">
          <w:rPr>
            <w:rStyle w:val="a3"/>
            <w:lang w:val="en-US"/>
          </w:rPr>
          <w:t>timofeevka</w:t>
        </w:r>
        <w:r w:rsidRPr="0029087E">
          <w:rPr>
            <w:rStyle w:val="a3"/>
          </w:rPr>
          <w:t>.stavrsp.ru</w:t>
        </w:r>
      </w:hyperlink>
      <w:r>
        <w:t xml:space="preserve"> </w:t>
      </w:r>
      <w:r>
        <w:rPr>
          <w:color w:val="000000"/>
        </w:rPr>
        <w:t>– в срок до 22.06.2021г.</w:t>
      </w:r>
    </w:p>
    <w:p w:rsidR="003D3AEA" w:rsidRDefault="003D3AEA" w:rsidP="003D3AEA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3D3AEA" w:rsidRDefault="003D3AEA" w:rsidP="003D3AEA">
      <w:pPr>
        <w:widowControl w:val="0"/>
        <w:suppressAutoHyphens/>
        <w:spacing w:before="120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3D3AEA" w:rsidRDefault="003D3AEA" w:rsidP="003D3AEA">
      <w:pPr>
        <w:jc w:val="both"/>
      </w:pPr>
    </w:p>
    <w:p w:rsidR="003D3AEA" w:rsidRDefault="003D3AEA" w:rsidP="003D3AEA">
      <w:pPr>
        <w:jc w:val="both"/>
      </w:pPr>
    </w:p>
    <w:p w:rsidR="003D3AEA" w:rsidRDefault="003D3AEA" w:rsidP="003D3AEA">
      <w:pPr>
        <w:jc w:val="both"/>
      </w:pPr>
      <w:r>
        <w:t>Председатель Собрания представителей</w:t>
      </w:r>
    </w:p>
    <w:p w:rsidR="003D3AEA" w:rsidRPr="003D3AEA" w:rsidRDefault="003D3AEA" w:rsidP="003D3AEA">
      <w:pPr>
        <w:jc w:val="both"/>
      </w:pPr>
      <w:r>
        <w:t>сельского поселения Тимофеевка</w:t>
      </w:r>
    </w:p>
    <w:p w:rsidR="003D3AEA" w:rsidRDefault="003D3AEA" w:rsidP="003D3AEA">
      <w:pPr>
        <w:jc w:val="both"/>
      </w:pPr>
      <w:r>
        <w:t xml:space="preserve"> муниципального района</w:t>
      </w:r>
    </w:p>
    <w:p w:rsidR="003D3AEA" w:rsidRDefault="003D3AEA" w:rsidP="003D3AEA">
      <w:r>
        <w:t>Ставропольский Самарской области                                                                                  Фролов О.В.</w:t>
      </w:r>
    </w:p>
    <w:p w:rsidR="003D3AEA" w:rsidRDefault="003D3AEA" w:rsidP="003D3AEA">
      <w:pPr>
        <w:jc w:val="both"/>
      </w:pPr>
    </w:p>
    <w:p w:rsidR="003D3AEA" w:rsidRDefault="003D3AEA" w:rsidP="003D3AEA"/>
    <w:p w:rsidR="008A60F7" w:rsidRDefault="008A60F7"/>
    <w:sectPr w:rsidR="008A60F7" w:rsidSect="003D3AEA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AEA"/>
    <w:rsid w:val="003D3AEA"/>
    <w:rsid w:val="008A60F7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A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3A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3A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D3A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AE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timofeev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2</cp:revision>
  <dcterms:created xsi:type="dcterms:W3CDTF">2021-06-10T10:48:00Z</dcterms:created>
  <dcterms:modified xsi:type="dcterms:W3CDTF">2021-06-10T10:48:00Z</dcterms:modified>
</cp:coreProperties>
</file>