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A43338" w:rsidRDefault="00A43338" w:rsidP="00A4333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Проект</w:t>
      </w:r>
    </w:p>
    <w:p w:rsidR="00F16997" w:rsidRPr="00E15610" w:rsidRDefault="00DE7E49" w:rsidP="00604D7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 от </w:t>
      </w:r>
      <w:r w:rsidR="00CE57EC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>.1</w:t>
      </w:r>
      <w:r w:rsidR="00CE57EC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.2022 №</w:t>
      </w:r>
      <w:r w:rsidR="00CE57EC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 xml:space="preserve"> </w:t>
      </w:r>
      <w:r w:rsidR="00F16997" w:rsidRPr="00E15610">
        <w:rPr>
          <w:rFonts w:ascii="Times New Roman" w:hAnsi="Times New Roman" w:cs="Times New Roman"/>
          <w:b/>
        </w:rPr>
        <w:t>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Федерального закона от 28.12.2009 года                   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Тимофеевка, администрация сельского поселения Тимофеевка муниципального района Ставропольский Самарской области,</w:t>
      </w:r>
      <w:proofErr w:type="gramEnd"/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Тимофеевка муниципального района </w:t>
      </w:r>
      <w:proofErr w:type="gramStart"/>
      <w:r w:rsidRPr="00C6733A">
        <w:rPr>
          <w:rFonts w:ascii="Times New Roman" w:hAnsi="Times New Roman" w:cs="Times New Roman"/>
        </w:rPr>
        <w:t>Ставропольский</w:t>
      </w:r>
      <w:proofErr w:type="gramEnd"/>
      <w:r w:rsidRPr="00C6733A">
        <w:rPr>
          <w:rFonts w:ascii="Times New Roman" w:hAnsi="Times New Roman" w:cs="Times New Roman"/>
        </w:rPr>
        <w:t xml:space="preserve"> Самарской области</w:t>
      </w:r>
      <w:r w:rsidR="00FB69A1" w:rsidRPr="00C6733A">
        <w:rPr>
          <w:rFonts w:ascii="Times New Roman" w:hAnsi="Times New Roman" w:cs="Times New Roman"/>
        </w:rPr>
        <w:t xml:space="preserve"> от </w:t>
      </w:r>
      <w:r w:rsidR="00CE57EC">
        <w:rPr>
          <w:rFonts w:ascii="Times New Roman" w:hAnsi="Times New Roman" w:cs="Times New Roman"/>
        </w:rPr>
        <w:t>17</w:t>
      </w:r>
      <w:r w:rsidR="00FB69A1" w:rsidRPr="00C6733A">
        <w:rPr>
          <w:rFonts w:ascii="Times New Roman" w:hAnsi="Times New Roman" w:cs="Times New Roman"/>
        </w:rPr>
        <w:t>.1</w:t>
      </w:r>
      <w:r w:rsidR="00CE57EC">
        <w:rPr>
          <w:rFonts w:ascii="Times New Roman" w:hAnsi="Times New Roman" w:cs="Times New Roman"/>
        </w:rPr>
        <w:t>0</w:t>
      </w:r>
      <w:r w:rsidR="00FB69A1" w:rsidRPr="00C6733A">
        <w:rPr>
          <w:rFonts w:ascii="Times New Roman" w:hAnsi="Times New Roman" w:cs="Times New Roman"/>
        </w:rPr>
        <w:t>.2022 №</w:t>
      </w:r>
      <w:r w:rsidR="00CE57EC">
        <w:rPr>
          <w:rFonts w:ascii="Times New Roman" w:hAnsi="Times New Roman" w:cs="Times New Roman"/>
        </w:rPr>
        <w:t>50</w:t>
      </w:r>
      <w:r w:rsidR="00FB69A1" w:rsidRPr="00C6733A">
        <w:rPr>
          <w:rFonts w:ascii="Times New Roman" w:hAnsi="Times New Roman" w:cs="Times New Roman"/>
        </w:rPr>
        <w:t xml:space="preserve"> 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="00FB69A1" w:rsidRPr="00C6733A">
        <w:rPr>
          <w:rFonts w:ascii="Times New Roman" w:hAnsi="Times New Roman" w:cs="Times New Roman"/>
        </w:rPr>
        <w:t>Ставропольский</w:t>
      </w:r>
      <w:proofErr w:type="gramEnd"/>
      <w:r w:rsidR="00FB69A1" w:rsidRPr="00C6733A">
        <w:rPr>
          <w:rFonts w:ascii="Times New Roman" w:hAnsi="Times New Roman" w:cs="Times New Roman"/>
        </w:rPr>
        <w:t xml:space="preserve"> Самарской области в новой редакции согласно приложению к настоящему постановлению.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Pr="00C6733A">
        <w:rPr>
          <w:rFonts w:ascii="Times New Roman" w:hAnsi="Times New Roman" w:cs="Times New Roman"/>
        </w:rPr>
        <w:t>Ставрополь-на-Волге. Официальное опубликование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="00C04EEB" w:rsidRPr="00C6733A">
          <w:rPr>
            <w:rStyle w:val="a6"/>
            <w:rFonts w:ascii="Times New Roman" w:eastAsia="Calibri" w:hAnsi="Times New Roman" w:cs="Times New Roman"/>
            <w:lang w:eastAsia="ar-SA"/>
          </w:rPr>
          <w:t>http://www.timofeevka.stavrsp.ru</w:t>
        </w:r>
      </w:hyperlink>
      <w:r w:rsidRPr="00C6733A">
        <w:rPr>
          <w:rFonts w:ascii="Times New Roman" w:eastAsia="Calibri" w:hAnsi="Times New Roman" w:cs="Times New Roman"/>
          <w:lang w:eastAsia="ar-SA"/>
        </w:rPr>
        <w:t>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E15610" w:rsidP="00F16997">
      <w:pPr>
        <w:spacing w:line="360" w:lineRule="auto"/>
        <w:ind w:left="0" w:right="284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Глава сельского поселения </w:t>
      </w:r>
      <w:r w:rsidR="00F16997" w:rsidRPr="00C6733A">
        <w:rPr>
          <w:rFonts w:ascii="Times New Roman" w:hAnsi="Times New Roman" w:cs="Times New Roman"/>
        </w:rPr>
        <w:t xml:space="preserve">Тимофеевка     </w:t>
      </w:r>
      <w:r w:rsidR="00C04EEB" w:rsidRPr="00C6733A">
        <w:rPr>
          <w:rFonts w:ascii="Times New Roman" w:hAnsi="Times New Roman" w:cs="Times New Roman"/>
        </w:rPr>
        <w:t xml:space="preserve">    </w:t>
      </w:r>
      <w:r w:rsidR="00F16997" w:rsidRPr="00C6733A">
        <w:rPr>
          <w:rFonts w:ascii="Times New Roman" w:hAnsi="Times New Roman" w:cs="Times New Roman"/>
        </w:rPr>
        <w:t xml:space="preserve">       </w:t>
      </w:r>
      <w:r w:rsidR="00C6733A">
        <w:rPr>
          <w:rFonts w:ascii="Times New Roman" w:hAnsi="Times New Roman" w:cs="Times New Roman"/>
        </w:rPr>
        <w:t xml:space="preserve">                                  </w:t>
      </w:r>
      <w:r w:rsidR="00F16997" w:rsidRPr="00C6733A">
        <w:rPr>
          <w:rFonts w:ascii="Times New Roman" w:hAnsi="Times New Roman" w:cs="Times New Roman"/>
        </w:rPr>
        <w:t xml:space="preserve">         А.Н.Сорокин</w:t>
      </w:r>
    </w:p>
    <w:p w:rsidR="00F16997" w:rsidRPr="00C04EEB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0"/>
          <w:szCs w:val="20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Тимофеевка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81613A">
        <w:rPr>
          <w:rFonts w:ascii="Times New Roman" w:hAnsi="Times New Roman" w:cs="Times New Roman"/>
          <w:sz w:val="18"/>
          <w:szCs w:val="18"/>
        </w:rPr>
        <w:t xml:space="preserve">     </w:t>
      </w:r>
      <w:r w:rsidR="00A43338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A4333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994189">
        <w:rPr>
          <w:rFonts w:ascii="Times New Roman" w:hAnsi="Times New Roman" w:cs="Times New Roman"/>
          <w:sz w:val="18"/>
          <w:szCs w:val="18"/>
        </w:rPr>
        <w:t>»</w:t>
      </w:r>
      <w:r w:rsidR="00A43338">
        <w:rPr>
          <w:rFonts w:ascii="Times New Roman" w:hAnsi="Times New Roman" w:cs="Times New Roman"/>
          <w:sz w:val="18"/>
          <w:szCs w:val="18"/>
        </w:rPr>
        <w:t>___________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B36B0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A43338">
        <w:rPr>
          <w:rFonts w:ascii="Times New Roman" w:hAnsi="Times New Roman" w:cs="Times New Roman"/>
          <w:sz w:val="18"/>
          <w:szCs w:val="18"/>
        </w:rPr>
        <w:t>____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  <w:tab w:val="left" w:pos="8619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муниципального района </w:t>
      </w:r>
      <w:proofErr w:type="gramStart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C8557B" w:rsidRPr="00F353AD" w:rsidTr="00124DEF">
        <w:trPr>
          <w:trHeight w:val="9008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1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A05F2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</w:t>
            </w: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можно расположить НТО</w:t>
            </w:r>
          </w:p>
        </w:tc>
        <w:tc>
          <w:tcPr>
            <w:tcW w:w="900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A05F2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</w:t>
            </w: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соответст</w:t>
            </w:r>
            <w:proofErr w:type="spellEnd"/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вующим</w:t>
            </w:r>
            <w:proofErr w:type="spell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8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124DEF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C8557B" w:rsidRPr="00F353AD" w:rsidTr="00124DEF">
        <w:trPr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0E5FF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7 </w:t>
            </w:r>
            <w:r w:rsidRPr="002F661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2F661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274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8C6B61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D5414C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96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C8557B" w:rsidRPr="0088159E" w:rsidRDefault="00C8557B" w:rsidP="00124DEF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8557B" w:rsidRPr="00524DA6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eastAsia="Calibri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C8557B" w:rsidRPr="0088159E" w:rsidTr="00124DEF">
        <w:trPr>
          <w:trHeight w:val="2565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245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C8557B" w:rsidRPr="008C6B6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>8</w:t>
            </w:r>
            <w:r w:rsidRPr="002F661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28.07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761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Русская Борковка, улица Ворошилова, участок №1-Ж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C8557B" w:rsidRDefault="00C8557B" w:rsidP="00124DEF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C8557B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C8557B" w:rsidRPr="008C23D1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  <w:r>
              <w:rPr>
                <w:rStyle w:val="s3"/>
                <w:rFonts w:eastAsia="Calibri"/>
                <w:sz w:val="18"/>
                <w:szCs w:val="18"/>
              </w:rPr>
              <w:t xml:space="preserve"> и продуктов питания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10 </w:t>
            </w:r>
            <w:r w:rsidRPr="002F661A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2.08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412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севернее участка 7Б 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428030.01             1324111.52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428022.81             1324110.32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428023.67             1324105.04</w:t>
            </w:r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 Договор №12 от 25.10.2022</w:t>
            </w:r>
          </w:p>
        </w:tc>
        <w:tc>
          <w:tcPr>
            <w:tcW w:w="1134" w:type="dxa"/>
          </w:tcPr>
          <w:p w:rsidR="00C8557B" w:rsidRPr="0060156A" w:rsidRDefault="007B36B0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933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 южнее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участка 7Б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427973.34          1324099.58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427972.62           1324104.53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427965.70             1324103.53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427966.41             1324098.58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427973.34             1324099.58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768" w:type="dxa"/>
          </w:tcPr>
          <w:p w:rsidR="00C8557B" w:rsidRPr="007F4EEA" w:rsidRDefault="00C8557B" w:rsidP="00124DEF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F4EEA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A43338">
        <w:trPr>
          <w:trHeight w:val="3374"/>
          <w:jc w:val="center"/>
        </w:trPr>
        <w:tc>
          <w:tcPr>
            <w:tcW w:w="75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1" w:type="dxa"/>
          </w:tcPr>
          <w:p w:rsidR="00C04EEB" w:rsidRDefault="007B36B0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СНТ Берёзка, улица №22,южнее участка №1753</w:t>
            </w:r>
          </w:p>
        </w:tc>
        <w:tc>
          <w:tcPr>
            <w:tcW w:w="1139" w:type="dxa"/>
          </w:tcPr>
          <w:p w:rsidR="00C8557B" w:rsidRDefault="007B36B0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7B36B0" w:rsidRDefault="007B36B0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7B36B0" w:rsidRDefault="007B36B0" w:rsidP="007B36B0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430945,55          1318902,27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430939,71          1318901,64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430941,85          1318886,44</w:t>
            </w:r>
          </w:p>
          <w:p w:rsidR="00C8557B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</w:tc>
        <w:tc>
          <w:tcPr>
            <w:tcW w:w="56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кв.м.</w:t>
            </w:r>
          </w:p>
        </w:tc>
        <w:tc>
          <w:tcPr>
            <w:tcW w:w="709" w:type="dxa"/>
          </w:tcPr>
          <w:p w:rsidR="00C8557B" w:rsidRDefault="007B36B0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B83D72" w:rsidRDefault="007B36B0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7B36B0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6B0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43338" w:rsidRPr="0088159E" w:rsidTr="00C04EEB">
        <w:trPr>
          <w:trHeight w:val="451"/>
          <w:jc w:val="center"/>
        </w:trPr>
        <w:tc>
          <w:tcPr>
            <w:tcW w:w="757" w:type="dxa"/>
          </w:tcPr>
          <w:p w:rsidR="00A43338" w:rsidRDefault="00A43338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1" w:type="dxa"/>
          </w:tcPr>
          <w:p w:rsidR="00A43338" w:rsidRDefault="00A43338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поселение Тимофеевка, село Тимофеевка, улица Строителей, южнее участка №29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139" w:type="dxa"/>
          </w:tcPr>
          <w:p w:rsidR="00A43338" w:rsidRDefault="00A4333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A43338" w:rsidRDefault="00A43338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43338" w:rsidRDefault="00A43338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                   Y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428537.74                     1324189.23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428536.14                      1324199.11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428521.33                      1324196.71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428522.93                      1324186.84</w:t>
            </w:r>
          </w:p>
          <w:p w:rsidR="003438ED" w:rsidRPr="003438ED" w:rsidRDefault="003438ED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A43338" w:rsidRPr="00A43338" w:rsidRDefault="00A43338" w:rsidP="00A4333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lastRenderedPageBreak/>
              <w:t>63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:2601005</w:t>
            </w:r>
          </w:p>
        </w:tc>
        <w:tc>
          <w:tcPr>
            <w:tcW w:w="900" w:type="dxa"/>
          </w:tcPr>
          <w:p w:rsidR="00A43338" w:rsidRDefault="00A43338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кв.м.</w:t>
            </w:r>
          </w:p>
        </w:tc>
        <w:tc>
          <w:tcPr>
            <w:tcW w:w="709" w:type="dxa"/>
          </w:tcPr>
          <w:p w:rsidR="00A43338" w:rsidRDefault="00A43338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A43338" w:rsidRPr="00B83D72" w:rsidRDefault="00A43338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A43338" w:rsidRPr="00A43338" w:rsidRDefault="00A4333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43338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A43338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A43338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A43338" w:rsidRPr="0060156A" w:rsidRDefault="00A43338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338" w:rsidRPr="00612BAF" w:rsidRDefault="00A43338" w:rsidP="00A4333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</w:t>
            </w:r>
            <w:r w:rsidRPr="00612BAF">
              <w:rPr>
                <w:sz w:val="18"/>
                <w:szCs w:val="18"/>
              </w:rPr>
              <w:lastRenderedPageBreak/>
              <w:t>на.</w:t>
            </w:r>
          </w:p>
          <w:p w:rsidR="00A43338" w:rsidRPr="00612BAF" w:rsidRDefault="00A43338" w:rsidP="00A4333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A43338" w:rsidRPr="00612BAF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3338" w:rsidRPr="00612BAF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97"/>
    <w:rsid w:val="000218D4"/>
    <w:rsid w:val="00051E33"/>
    <w:rsid w:val="000815B0"/>
    <w:rsid w:val="00092E95"/>
    <w:rsid w:val="000A1585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B2ED1"/>
    <w:rsid w:val="00320ACE"/>
    <w:rsid w:val="00325795"/>
    <w:rsid w:val="00335286"/>
    <w:rsid w:val="003438ED"/>
    <w:rsid w:val="00357B2F"/>
    <w:rsid w:val="00377714"/>
    <w:rsid w:val="003777AC"/>
    <w:rsid w:val="0039205C"/>
    <w:rsid w:val="003924D5"/>
    <w:rsid w:val="003A4822"/>
    <w:rsid w:val="003B2080"/>
    <w:rsid w:val="003C6A42"/>
    <w:rsid w:val="003D0149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F7D22"/>
    <w:rsid w:val="0050207C"/>
    <w:rsid w:val="00512ACC"/>
    <w:rsid w:val="00533F01"/>
    <w:rsid w:val="005437B3"/>
    <w:rsid w:val="005A6484"/>
    <w:rsid w:val="005D45E9"/>
    <w:rsid w:val="005E397F"/>
    <w:rsid w:val="00604D7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35F6"/>
    <w:rsid w:val="00776742"/>
    <w:rsid w:val="00791B34"/>
    <w:rsid w:val="00795673"/>
    <w:rsid w:val="007A1988"/>
    <w:rsid w:val="007B36B0"/>
    <w:rsid w:val="007B65DA"/>
    <w:rsid w:val="007C1C26"/>
    <w:rsid w:val="007E532D"/>
    <w:rsid w:val="0080333C"/>
    <w:rsid w:val="008050D2"/>
    <w:rsid w:val="0081613A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05F28"/>
    <w:rsid w:val="00A2577D"/>
    <w:rsid w:val="00A32224"/>
    <w:rsid w:val="00A43338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2769"/>
    <w:rsid w:val="00B449AE"/>
    <w:rsid w:val="00B5254A"/>
    <w:rsid w:val="00BA342B"/>
    <w:rsid w:val="00BA3FFB"/>
    <w:rsid w:val="00BD17F0"/>
    <w:rsid w:val="00BE03BB"/>
    <w:rsid w:val="00BE1F39"/>
    <w:rsid w:val="00C04EEB"/>
    <w:rsid w:val="00C070B8"/>
    <w:rsid w:val="00C16574"/>
    <w:rsid w:val="00C61509"/>
    <w:rsid w:val="00C619DD"/>
    <w:rsid w:val="00C6733A"/>
    <w:rsid w:val="00C77502"/>
    <w:rsid w:val="00C8557B"/>
    <w:rsid w:val="00C85613"/>
    <w:rsid w:val="00C858F4"/>
    <w:rsid w:val="00C87E58"/>
    <w:rsid w:val="00C91279"/>
    <w:rsid w:val="00CA207F"/>
    <w:rsid w:val="00CC1B3C"/>
    <w:rsid w:val="00CD685E"/>
    <w:rsid w:val="00CE1B41"/>
    <w:rsid w:val="00CE57EC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17793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2023-03-03T04:20:00Z</cp:lastPrinted>
  <dcterms:created xsi:type="dcterms:W3CDTF">2023-04-13T07:47:00Z</dcterms:created>
  <dcterms:modified xsi:type="dcterms:W3CDTF">2023-04-13T07:47:00Z</dcterms:modified>
</cp:coreProperties>
</file>