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4AB6" w:rsidRDefault="00385FD7" w:rsidP="00EA57F9">
      <w:pPr>
        <w:framePr w:w="2296" w:h="1642" w:wrap="notBeside" w:vAnchor="text" w:hAnchor="text" w:xAlign="center" w:y="1"/>
        <w:jc w:val="center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INCLUDEPICTURE  "C:\\Users\\B41A~1\\AppData\\Local\\Temp\\FineReader11\\media\\image1.jpeg" \* MERGEFORMATINET</w:instrText>
      </w:r>
      <w:r>
        <w:instrText xml:space="preserve">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5.25pt;height:81.75pt">
            <v:imagedata r:id="rId8" r:href="rId9"/>
          </v:shape>
        </w:pict>
      </w:r>
      <w:r>
        <w:fldChar w:fldCharType="end"/>
      </w:r>
    </w:p>
    <w:p w:rsidR="00E64AB6" w:rsidRDefault="00385FD7" w:rsidP="00EA57F9">
      <w:pPr>
        <w:pStyle w:val="a5"/>
        <w:framePr w:w="2296" w:h="1642" w:wrap="notBeside" w:vAnchor="text" w:hAnchor="text" w:xAlign="center" w:y="1"/>
        <w:shd w:val="clear" w:color="auto" w:fill="auto"/>
      </w:pPr>
      <w:r>
        <w:t xml:space="preserve">Российская Федерация Самарская область </w:t>
      </w:r>
    </w:p>
    <w:p w:rsidR="00E64AB6" w:rsidRDefault="00E64AB6">
      <w:pPr>
        <w:rPr>
          <w:sz w:val="2"/>
          <w:szCs w:val="2"/>
        </w:rPr>
      </w:pPr>
    </w:p>
    <w:p w:rsidR="00EA57F9" w:rsidRDefault="00EA57F9">
      <w:pPr>
        <w:pStyle w:val="20"/>
        <w:shd w:val="clear" w:color="auto" w:fill="auto"/>
        <w:spacing w:before="142" w:after="98" w:line="200" w:lineRule="exact"/>
        <w:ind w:right="20"/>
      </w:pPr>
      <w:r>
        <w:t>ГЛАВА СЕЛЬСКОГО ПОСЕЛЕНИЯ ТИМОФЕЕВКА</w:t>
      </w:r>
    </w:p>
    <w:p w:rsidR="00E64AB6" w:rsidRDefault="00385FD7">
      <w:pPr>
        <w:pStyle w:val="20"/>
        <w:shd w:val="clear" w:color="auto" w:fill="auto"/>
        <w:spacing w:before="142" w:after="98" w:line="200" w:lineRule="exact"/>
        <w:ind w:right="20"/>
      </w:pPr>
      <w:r>
        <w:t xml:space="preserve">МУНИЦИПАЛЬНОГО РАЙОНА </w:t>
      </w:r>
      <w:proofErr w:type="gramStart"/>
      <w:r>
        <w:t>СТАВРОПОЛЬСКИЙ</w:t>
      </w:r>
      <w:proofErr w:type="gramEnd"/>
    </w:p>
    <w:p w:rsidR="00E64AB6" w:rsidRDefault="00385FD7">
      <w:pPr>
        <w:pStyle w:val="20"/>
        <w:shd w:val="clear" w:color="auto" w:fill="auto"/>
        <w:spacing w:before="0" w:after="466" w:line="200" w:lineRule="exact"/>
        <w:ind w:right="20"/>
      </w:pPr>
      <w:r>
        <w:t>САМАРСКОЙ ОБЛАСТИ</w:t>
      </w:r>
    </w:p>
    <w:p w:rsidR="00E64AB6" w:rsidRDefault="00385FD7">
      <w:pPr>
        <w:pStyle w:val="10"/>
        <w:keepNext/>
        <w:keepLines/>
        <w:shd w:val="clear" w:color="auto" w:fill="auto"/>
        <w:spacing w:before="0" w:after="457" w:line="360" w:lineRule="exact"/>
        <w:ind w:right="20"/>
      </w:pPr>
      <w:bookmarkStart w:id="0" w:name="bookmark0"/>
      <w:r>
        <w:t>ПОСТАНОВЛЕНИЕ</w:t>
      </w:r>
      <w:bookmarkEnd w:id="0"/>
    </w:p>
    <w:p w:rsidR="00E64AB6" w:rsidRDefault="00385FD7">
      <w:pPr>
        <w:pStyle w:val="30"/>
        <w:shd w:val="clear" w:color="auto" w:fill="auto"/>
        <w:tabs>
          <w:tab w:val="right" w:pos="7767"/>
          <w:tab w:val="right" w:pos="8065"/>
        </w:tabs>
        <w:spacing w:before="0" w:after="308" w:line="230" w:lineRule="exact"/>
        <w:ind w:left="20"/>
      </w:pPr>
      <w:r>
        <w:t>от « 16 » августа 2010 года</w:t>
      </w:r>
      <w:r>
        <w:tab/>
        <w:t>№</w:t>
      </w:r>
      <w:r>
        <w:tab/>
        <w:t>10</w:t>
      </w:r>
    </w:p>
    <w:p w:rsidR="00E64AB6" w:rsidRDefault="00385FD7">
      <w:pPr>
        <w:pStyle w:val="30"/>
        <w:shd w:val="clear" w:color="auto" w:fill="auto"/>
        <w:spacing w:before="0" w:after="68" w:line="230" w:lineRule="exact"/>
        <w:ind w:left="20" w:firstLine="580"/>
      </w:pPr>
      <w:r>
        <w:t>Об установлении отдельных расходных обязательств сельского поселения</w:t>
      </w:r>
    </w:p>
    <w:p w:rsidR="00E64AB6" w:rsidRDefault="00385FD7">
      <w:pPr>
        <w:pStyle w:val="30"/>
        <w:shd w:val="clear" w:color="auto" w:fill="auto"/>
        <w:spacing w:before="0" w:after="268" w:line="230" w:lineRule="exact"/>
        <w:ind w:left="20" w:firstLine="580"/>
      </w:pPr>
      <w:r>
        <w:t xml:space="preserve">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</w:t>
      </w:r>
    </w:p>
    <w:p w:rsidR="00E64AB6" w:rsidRDefault="00385FD7">
      <w:pPr>
        <w:pStyle w:val="11"/>
        <w:shd w:val="clear" w:color="auto" w:fill="auto"/>
        <w:spacing w:before="0" w:after="275"/>
        <w:ind w:left="20" w:right="20" w:firstLine="580"/>
      </w:pPr>
      <w:r>
        <w:t xml:space="preserve">В целях организации и </w:t>
      </w:r>
      <w:proofErr w:type="gramStart"/>
      <w:r>
        <w:t>материально-техническое</w:t>
      </w:r>
      <w:proofErr w:type="gramEnd"/>
      <w:r>
        <w:t xml:space="preserve"> обеспечения подготовки и </w:t>
      </w:r>
      <w:r>
        <w:t xml:space="preserve">проведения муниципальных выборов, местного референдума, голосования по отзыву депутата Собрания представителей поселения, Главы сельского поселения Тимофеевка муниципального района Ставропольский Самарской области (далее - Глава поселения), голосования по </w:t>
      </w:r>
      <w:r>
        <w:t>вопросам изменения границ поселения, преобразования поселения;</w:t>
      </w:r>
    </w:p>
    <w:p w:rsidR="00E64AB6" w:rsidRDefault="00385FD7">
      <w:pPr>
        <w:pStyle w:val="11"/>
        <w:shd w:val="clear" w:color="auto" w:fill="auto"/>
        <w:spacing w:before="0" w:after="273" w:line="230" w:lineRule="exact"/>
        <w:ind w:left="20" w:firstLine="860"/>
      </w:pPr>
      <w:r>
        <w:t>ПОСТАНОВЛЯЮ:</w:t>
      </w:r>
    </w:p>
    <w:p w:rsidR="00E64AB6" w:rsidRDefault="00385FD7">
      <w:pPr>
        <w:pStyle w:val="11"/>
        <w:numPr>
          <w:ilvl w:val="0"/>
          <w:numId w:val="1"/>
        </w:numPr>
        <w:shd w:val="clear" w:color="auto" w:fill="auto"/>
        <w:tabs>
          <w:tab w:val="left" w:pos="1235"/>
        </w:tabs>
        <w:spacing w:before="0" w:after="0"/>
        <w:ind w:left="20" w:right="20" w:firstLine="860"/>
      </w:pPr>
      <w:r>
        <w:t>Установить, что для качественной работы специалистов администрации сельского поселения Тимофеевка муниципального района Ставропольский Самарской области и на основании гл.2 ст.9 п.</w:t>
      </w:r>
      <w:r w:rsidR="00EA57F9">
        <w:t xml:space="preserve">1 </w:t>
      </w:r>
      <w:proofErr w:type="spellStart"/>
      <w:r w:rsidR="00EA57F9">
        <w:t>п</w:t>
      </w:r>
      <w:proofErr w:type="gramStart"/>
      <w:r w:rsidR="00EA57F9">
        <w:t>.п</w:t>
      </w:r>
      <w:proofErr w:type="spellEnd"/>
      <w:proofErr w:type="gramEnd"/>
      <w:r w:rsidR="00EA57F9">
        <w:t xml:space="preserve"> </w:t>
      </w:r>
      <w:bookmarkStart w:id="1" w:name="_GoBack"/>
      <w:bookmarkEnd w:id="1"/>
      <w:r w:rsidR="00EA57F9">
        <w:t>6</w:t>
      </w:r>
      <w:r>
        <w:t xml:space="preserve"> Устава сельского поселения Тимофеевка муниципального района Ставропольский Самарской области к расходным обязательствам сельского поселения Тимофеевка муниципального района Ставропольский Самарской области, относится реализация в 2010 году за счет с</w:t>
      </w:r>
      <w:r>
        <w:t xml:space="preserve">редств местного бюджета сельского поселения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 следующих мероприятий:</w:t>
      </w:r>
    </w:p>
    <w:p w:rsidR="00E64AB6" w:rsidRDefault="00385FD7">
      <w:pPr>
        <w:pStyle w:val="11"/>
        <w:shd w:val="clear" w:color="auto" w:fill="auto"/>
        <w:spacing w:before="0" w:after="0"/>
        <w:ind w:left="1220" w:right="20"/>
      </w:pPr>
      <w:r>
        <w:t xml:space="preserve">- организации и </w:t>
      </w:r>
      <w:proofErr w:type="gramStart"/>
      <w:r>
        <w:t>материально-техническое</w:t>
      </w:r>
      <w:proofErr w:type="gramEnd"/>
      <w:r>
        <w:t xml:space="preserve"> обеспечения подготовки и проведения муниципальных выборов, местного референдума, го</w:t>
      </w:r>
      <w:r>
        <w:t xml:space="preserve">лосования по отзыву депутата Собрания представителей поселения, Главы сельского поселения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 (далее - Глава поселения), голосования по вопросам изменения границ поселения, преобразования поселе</w:t>
      </w:r>
      <w:r>
        <w:t>ния.</w:t>
      </w:r>
    </w:p>
    <w:p w:rsidR="00E64AB6" w:rsidRDefault="00385FD7">
      <w:pPr>
        <w:pStyle w:val="11"/>
        <w:shd w:val="clear" w:color="auto" w:fill="auto"/>
        <w:spacing w:before="0" w:after="0"/>
        <w:ind w:left="20" w:right="20" w:firstLine="860"/>
      </w:pPr>
      <w:r>
        <w:t xml:space="preserve">Предусмотренные настоящим пунктом расходные обязательства сельского поселения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 осуществляются в пределах бюджетных ассигнований на соответствующие цели.</w:t>
      </w:r>
    </w:p>
    <w:p w:rsidR="00E64AB6" w:rsidRDefault="00385FD7">
      <w:pPr>
        <w:pStyle w:val="11"/>
        <w:numPr>
          <w:ilvl w:val="0"/>
          <w:numId w:val="1"/>
        </w:numPr>
        <w:shd w:val="clear" w:color="auto" w:fill="auto"/>
        <w:tabs>
          <w:tab w:val="left" w:pos="1235"/>
        </w:tabs>
        <w:spacing w:before="0" w:after="0"/>
        <w:ind w:left="20" w:firstLine="860"/>
      </w:pPr>
      <w:r>
        <w:t xml:space="preserve">Настоящее Постановление вступает </w:t>
      </w:r>
      <w:r>
        <w:t>в силу с момента его подписания.</w:t>
      </w:r>
    </w:p>
    <w:p w:rsidR="00E64AB6" w:rsidRDefault="00385FD7">
      <w:pPr>
        <w:pStyle w:val="11"/>
        <w:numPr>
          <w:ilvl w:val="0"/>
          <w:numId w:val="1"/>
        </w:numPr>
        <w:shd w:val="clear" w:color="auto" w:fill="auto"/>
        <w:tabs>
          <w:tab w:val="left" w:pos="1235"/>
        </w:tabs>
        <w:spacing w:before="0" w:after="0"/>
        <w:ind w:left="20" w:firstLine="860"/>
        <w:sectPr w:rsidR="00E64AB6">
          <w:type w:val="continuous"/>
          <w:pgSz w:w="11909" w:h="16838"/>
          <w:pgMar w:top="330" w:right="1281" w:bottom="1309" w:left="1281" w:header="0" w:footer="3" w:gutter="0"/>
          <w:cols w:space="720"/>
          <w:noEndnote/>
          <w:docGrid w:linePitch="360"/>
        </w:sectPr>
      </w:pPr>
      <w:proofErr w:type="gramStart"/>
      <w:r>
        <w:t>Контроль за</w:t>
      </w:r>
      <w:proofErr w:type="gramEnd"/>
      <w:r>
        <w:t xml:space="preserve"> исполнением настоящего Постановления оставляю за собой.</w:t>
      </w:r>
    </w:p>
    <w:p w:rsidR="00E64AB6" w:rsidRDefault="00E64AB6">
      <w:pPr>
        <w:spacing w:line="240" w:lineRule="exact"/>
        <w:rPr>
          <w:sz w:val="19"/>
          <w:szCs w:val="19"/>
        </w:rPr>
      </w:pPr>
    </w:p>
    <w:p w:rsidR="00E64AB6" w:rsidRDefault="00E64AB6">
      <w:pPr>
        <w:spacing w:line="240" w:lineRule="exact"/>
        <w:rPr>
          <w:sz w:val="19"/>
          <w:szCs w:val="19"/>
        </w:rPr>
      </w:pPr>
    </w:p>
    <w:p w:rsidR="00E64AB6" w:rsidRDefault="00E64AB6">
      <w:pPr>
        <w:spacing w:line="240" w:lineRule="exact"/>
        <w:rPr>
          <w:sz w:val="19"/>
          <w:szCs w:val="19"/>
        </w:rPr>
      </w:pPr>
    </w:p>
    <w:p w:rsidR="00E64AB6" w:rsidRDefault="00E64AB6">
      <w:pPr>
        <w:spacing w:before="97" w:after="97" w:line="240" w:lineRule="exact"/>
        <w:rPr>
          <w:sz w:val="19"/>
          <w:szCs w:val="19"/>
        </w:rPr>
      </w:pPr>
    </w:p>
    <w:p w:rsidR="00E64AB6" w:rsidRDefault="00E64AB6">
      <w:pPr>
        <w:rPr>
          <w:sz w:val="2"/>
          <w:szCs w:val="2"/>
        </w:rPr>
        <w:sectPr w:rsidR="00E64AB6">
          <w:type w:val="continuous"/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E64AB6" w:rsidRDefault="00385FD7">
      <w:pPr>
        <w:pStyle w:val="11"/>
        <w:shd w:val="clear" w:color="auto" w:fill="auto"/>
        <w:spacing w:before="0" w:after="0" w:line="230" w:lineRule="exact"/>
        <w:jc w:val="left"/>
      </w:pPr>
      <w: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-346.75pt;margin-top:715.8pt;width:262.5pt;height:62.75pt;z-index:-125829375;mso-wrap-distance-left:5pt;mso-wrap-distance-right:5pt;mso-position-horizontal-relative:margin;mso-position-vertical-relative:margin" filled="f" stroked="f">
            <v:textbox style="mso-fit-shape-to-text:t" inset="0,0,0,0">
              <w:txbxContent>
                <w:p w:rsidR="00E64AB6" w:rsidRDefault="00385FD7" w:rsidP="00EA57F9">
                  <w:pPr>
                    <w:pStyle w:val="11"/>
                    <w:shd w:val="clear" w:color="auto" w:fill="auto"/>
                    <w:spacing w:before="0" w:after="0" w:line="240" w:lineRule="auto"/>
                    <w:ind w:right="140"/>
                    <w:jc w:val="left"/>
                    <w:rPr>
                      <w:rStyle w:val="Exact"/>
                      <w:spacing w:val="0"/>
                    </w:rPr>
                  </w:pPr>
                  <w:r>
                    <w:rPr>
                      <w:rStyle w:val="Exact"/>
                      <w:spacing w:val="0"/>
                    </w:rPr>
                    <w:t xml:space="preserve">Глава сельского </w:t>
                  </w:r>
                  <w:r w:rsidR="00EA57F9">
                    <w:rPr>
                      <w:rStyle w:val="Exact"/>
                      <w:spacing w:val="0"/>
                    </w:rPr>
                    <w:t xml:space="preserve"> </w:t>
                  </w:r>
                  <w:r w:rsidR="00EA57F9" w:rsidRPr="00EA57F9">
                    <w:rPr>
                      <w:rStyle w:val="Exact"/>
                      <w:spacing w:val="0"/>
                      <w:sz w:val="24"/>
                      <w:szCs w:val="24"/>
                    </w:rPr>
                    <w:t xml:space="preserve">поселения </w:t>
                  </w:r>
                  <w:r w:rsidR="00EA57F9">
                    <w:rPr>
                      <w:rStyle w:val="Exact"/>
                      <w:spacing w:val="0"/>
                      <w:sz w:val="24"/>
                      <w:szCs w:val="24"/>
                    </w:rPr>
                    <w:t>Т</w:t>
                  </w:r>
                  <w:r w:rsidR="00EA57F9" w:rsidRPr="00EA57F9">
                    <w:rPr>
                      <w:rStyle w:val="Exact"/>
                      <w:spacing w:val="0"/>
                      <w:sz w:val="24"/>
                      <w:szCs w:val="24"/>
                    </w:rPr>
                    <w:t>имофеевка</w:t>
                  </w:r>
                  <w:r w:rsidR="00EA57F9" w:rsidRPr="00EA57F9">
                    <w:rPr>
                      <w:rStyle w:val="Exact"/>
                      <w:spacing w:val="0"/>
                      <w:sz w:val="18"/>
                    </w:rPr>
                    <w:t xml:space="preserve"> </w:t>
                  </w:r>
                  <w:r>
                    <w:rPr>
                      <w:rStyle w:val="Exact"/>
                      <w:spacing w:val="0"/>
                    </w:rPr>
                    <w:t>муниципального района Самарской области</w:t>
                  </w:r>
                </w:p>
                <w:p w:rsidR="00EA57F9" w:rsidRDefault="00EA57F9" w:rsidP="00EA57F9">
                  <w:pPr>
                    <w:pStyle w:val="11"/>
                    <w:shd w:val="clear" w:color="auto" w:fill="auto"/>
                    <w:spacing w:before="0" w:after="0" w:line="240" w:lineRule="auto"/>
                    <w:ind w:right="140"/>
                    <w:jc w:val="left"/>
                  </w:pPr>
                </w:p>
                <w:p w:rsidR="00E64AB6" w:rsidRPr="00EA57F9" w:rsidRDefault="00385FD7" w:rsidP="00EA57F9">
                  <w:pPr>
                    <w:pStyle w:val="4"/>
                    <w:shd w:val="clear" w:color="auto" w:fill="auto"/>
                    <w:spacing w:before="0" w:line="240" w:lineRule="auto"/>
                    <w:rPr>
                      <w:b w:val="0"/>
                      <w:sz w:val="22"/>
                      <w:szCs w:val="22"/>
                    </w:rPr>
                  </w:pPr>
                  <w:r w:rsidRPr="00EA57F9">
                    <w:rPr>
                      <w:spacing w:val="0"/>
                      <w:sz w:val="22"/>
                      <w:szCs w:val="22"/>
                    </w:rPr>
                    <w:t>Исполните</w:t>
                  </w:r>
                  <w:r w:rsidRPr="00EA57F9">
                    <w:rPr>
                      <w:b w:val="0"/>
                      <w:spacing w:val="0"/>
                      <w:sz w:val="22"/>
                      <w:szCs w:val="22"/>
                    </w:rPr>
                    <w:t xml:space="preserve">ль: </w:t>
                  </w:r>
                  <w:proofErr w:type="spellStart"/>
                  <w:r w:rsidRPr="00EA57F9">
                    <w:rPr>
                      <w:b w:val="0"/>
                      <w:spacing w:val="0"/>
                      <w:sz w:val="22"/>
                      <w:szCs w:val="22"/>
                    </w:rPr>
                    <w:t>Т.Н.Романова</w:t>
                  </w:r>
                  <w:proofErr w:type="spellEnd"/>
                </w:p>
              </w:txbxContent>
            </v:textbox>
            <w10:wrap type="square" anchorx="margin" anchory="margin"/>
          </v:shape>
        </w:pict>
      </w:r>
      <w:proofErr w:type="spellStart"/>
      <w:r>
        <w:t>В.Д.Савин</w:t>
      </w:r>
      <w:proofErr w:type="spellEnd"/>
    </w:p>
    <w:sectPr w:rsidR="00E64AB6">
      <w:type w:val="continuous"/>
      <w:pgSz w:w="11909" w:h="16838"/>
      <w:pgMar w:top="345" w:right="2481" w:bottom="1324" w:left="803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5FD7" w:rsidRDefault="00385FD7">
      <w:r>
        <w:separator/>
      </w:r>
    </w:p>
  </w:endnote>
  <w:endnote w:type="continuationSeparator" w:id="0">
    <w:p w:rsidR="00385FD7" w:rsidRDefault="00385F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5FD7" w:rsidRDefault="00385FD7"/>
  </w:footnote>
  <w:footnote w:type="continuationSeparator" w:id="0">
    <w:p w:rsidR="00385FD7" w:rsidRDefault="00385FD7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7B50BF"/>
    <w:multiLevelType w:val="multilevel"/>
    <w:tmpl w:val="F22C156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E64AB6"/>
    <w:rsid w:val="00385FD7"/>
    <w:rsid w:val="00E64AB6"/>
    <w:rsid w:val="00EA5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Подпись к картинк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10pt">
    <w:name w:val="Подпись к картинке + 10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a6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Exact">
    <w:name w:val="Основной текст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22"/>
      <w:szCs w:val="22"/>
      <w:u w:val="none"/>
    </w:rPr>
  </w:style>
  <w:style w:type="character" w:customStyle="1" w:styleId="4Exact">
    <w:name w:val="Основной текст (4) Exact"/>
    <w:basedOn w:val="a0"/>
    <w:link w:val="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2"/>
      <w:sz w:val="17"/>
      <w:szCs w:val="17"/>
      <w:u w:val="none"/>
    </w:rPr>
  </w:style>
  <w:style w:type="paragraph" w:customStyle="1" w:styleId="a5">
    <w:name w:val="Подпись к картинке"/>
    <w:basedOn w:val="a"/>
    <w:link w:val="a4"/>
    <w:pPr>
      <w:shd w:val="clear" w:color="auto" w:fill="FFFFFF"/>
      <w:spacing w:line="259" w:lineRule="exact"/>
      <w:jc w:val="center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120" w:after="120" w:line="0" w:lineRule="atLeast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540" w:after="54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540" w:after="360" w:line="0" w:lineRule="atLeast"/>
      <w:jc w:val="both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11">
    <w:name w:val="Основной текст1"/>
    <w:basedOn w:val="a"/>
    <w:link w:val="a6"/>
    <w:pPr>
      <w:shd w:val="clear" w:color="auto" w:fill="FFFFFF"/>
      <w:spacing w:before="360" w:after="240" w:line="274" w:lineRule="exact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4">
    <w:name w:val="Основной текст (4)"/>
    <w:basedOn w:val="a"/>
    <w:link w:val="4Exact"/>
    <w:pPr>
      <w:shd w:val="clear" w:color="auto" w:fill="FFFFFF"/>
      <w:spacing w:before="180" w:line="0" w:lineRule="atLeast"/>
    </w:pPr>
    <w:rPr>
      <w:rFonts w:ascii="Times New Roman" w:eastAsia="Times New Roman" w:hAnsi="Times New Roman" w:cs="Times New Roman"/>
      <w:b/>
      <w:bCs/>
      <w:spacing w:val="-2"/>
      <w:sz w:val="17"/>
      <w:szCs w:val="1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../../../../../../B41A~1/AppData/Local/Temp/FineReader11/media/image1.jpe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321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2013-03-21T07:23:00Z</dcterms:created>
  <dcterms:modified xsi:type="dcterms:W3CDTF">2013-03-21T07:27:00Z</dcterms:modified>
</cp:coreProperties>
</file>