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F8B" w:rsidRDefault="00967FB3">
      <w:pPr>
        <w:pStyle w:val="1"/>
        <w:shd w:val="clear" w:color="auto" w:fill="auto"/>
        <w:spacing w:after="0" w:line="270" w:lineRule="exact"/>
        <w:ind w:right="20"/>
      </w:pPr>
      <w:r>
        <w:t>Приложение № 2</w:t>
      </w:r>
    </w:p>
    <w:p w:rsidR="008D6F8B" w:rsidRDefault="00967FB3">
      <w:pPr>
        <w:pStyle w:val="1"/>
        <w:shd w:val="clear" w:color="auto" w:fill="auto"/>
        <w:spacing w:after="240" w:line="322" w:lineRule="exact"/>
        <w:ind w:left="5400" w:right="20"/>
      </w:pPr>
      <w:r>
        <w:t xml:space="preserve">к постановлению администрации сельского поселения Тимофеевка от 01.02.2012г № </w:t>
      </w:r>
      <w:r w:rsidR="002E77B8">
        <w:t>1</w:t>
      </w:r>
      <w:bookmarkStart w:id="0" w:name="_GoBack"/>
      <w:bookmarkEnd w:id="0"/>
    </w:p>
    <w:p w:rsidR="008D6F8B" w:rsidRDefault="00967FB3">
      <w:pPr>
        <w:pStyle w:val="1"/>
        <w:shd w:val="clear" w:color="auto" w:fill="auto"/>
        <w:spacing w:after="281" w:line="322" w:lineRule="exact"/>
        <w:ind w:right="540"/>
        <w:jc w:val="left"/>
      </w:pPr>
      <w:r>
        <w:t>Перечень мест (объектов) для отбывания осужденными наказания в виде исправительных работ на территории сельского поселения Тимофеевка</w:t>
      </w:r>
    </w:p>
    <w:p w:rsidR="008D6F8B" w:rsidRDefault="00967FB3">
      <w:pPr>
        <w:pStyle w:val="1"/>
        <w:numPr>
          <w:ilvl w:val="0"/>
          <w:numId w:val="1"/>
        </w:numPr>
        <w:shd w:val="clear" w:color="auto" w:fill="auto"/>
        <w:tabs>
          <w:tab w:val="left" w:pos="728"/>
        </w:tabs>
        <w:spacing w:after="42" w:line="270" w:lineRule="exact"/>
        <w:ind w:left="380"/>
        <w:jc w:val="both"/>
      </w:pPr>
      <w:r>
        <w:t>МП «</w:t>
      </w:r>
      <w:proofErr w:type="spellStart"/>
      <w:r>
        <w:t>СтавропольРесурсСервис</w:t>
      </w:r>
      <w:proofErr w:type="spellEnd"/>
      <w:r>
        <w:t>»</w:t>
      </w:r>
    </w:p>
    <w:p w:rsidR="008D6F8B" w:rsidRDefault="00967FB3">
      <w:pPr>
        <w:pStyle w:val="1"/>
        <w:numPr>
          <w:ilvl w:val="0"/>
          <w:numId w:val="1"/>
        </w:numPr>
        <w:shd w:val="clear" w:color="auto" w:fill="auto"/>
        <w:tabs>
          <w:tab w:val="left" w:pos="728"/>
        </w:tabs>
        <w:spacing w:after="0" w:line="270" w:lineRule="exact"/>
        <w:ind w:left="380"/>
        <w:jc w:val="both"/>
      </w:pPr>
      <w:r>
        <w:t>СХЗАО «Нива»</w:t>
      </w:r>
    </w:p>
    <w:sectPr w:rsidR="008D6F8B" w:rsidSect="006136D6">
      <w:type w:val="continuous"/>
      <w:pgSz w:w="11909" w:h="16834"/>
      <w:pgMar w:top="851" w:right="1260" w:bottom="6822" w:left="12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35B" w:rsidRDefault="0078235B">
      <w:r>
        <w:separator/>
      </w:r>
    </w:p>
  </w:endnote>
  <w:endnote w:type="continuationSeparator" w:id="0">
    <w:p w:rsidR="0078235B" w:rsidRDefault="00782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35B" w:rsidRDefault="0078235B"/>
  </w:footnote>
  <w:footnote w:type="continuationSeparator" w:id="0">
    <w:p w:rsidR="0078235B" w:rsidRDefault="0078235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D4E47"/>
    <w:multiLevelType w:val="multilevel"/>
    <w:tmpl w:val="705E2C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D6F8B"/>
    <w:rsid w:val="002E77B8"/>
    <w:rsid w:val="006136D6"/>
    <w:rsid w:val="0078235B"/>
    <w:rsid w:val="008D6F8B"/>
    <w:rsid w:val="0096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2013-03-16T06:25:00Z</dcterms:created>
  <dcterms:modified xsi:type="dcterms:W3CDTF">2013-03-20T13:41:00Z</dcterms:modified>
</cp:coreProperties>
</file>