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964" w:rsidRDefault="00684964" w:rsidP="00684964">
      <w:pPr>
        <w:jc w:val="center"/>
        <w:rPr>
          <w:rFonts w:ascii="Century Gothic" w:hAnsi="Century Gothic" w:cs="Century Gothic"/>
          <w:sz w:val="28"/>
          <w:szCs w:val="28"/>
        </w:rPr>
      </w:pPr>
      <w:r>
        <w:rPr>
          <w:rFonts w:ascii="Century Gothic" w:hAnsi="Century Gothic"/>
          <w:b/>
          <w:noProof/>
          <w:sz w:val="28"/>
          <w:szCs w:val="28"/>
        </w:rPr>
        <w:drawing>
          <wp:inline distT="0" distB="0" distL="0" distR="0">
            <wp:extent cx="1038860" cy="1045845"/>
            <wp:effectExtent l="19050" t="0" r="889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860" cy="104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964" w:rsidRPr="00586D35" w:rsidRDefault="00684964" w:rsidP="00684964">
      <w:pPr>
        <w:jc w:val="center"/>
        <w:rPr>
          <w:sz w:val="24"/>
          <w:szCs w:val="24"/>
        </w:rPr>
      </w:pPr>
      <w:r w:rsidRPr="00586D35">
        <w:rPr>
          <w:sz w:val="24"/>
          <w:szCs w:val="24"/>
        </w:rPr>
        <w:t>Российская Федерация</w:t>
      </w:r>
    </w:p>
    <w:p w:rsidR="00586D35" w:rsidRPr="00586D35" w:rsidRDefault="00586D35" w:rsidP="00586D35">
      <w:pPr>
        <w:pStyle w:val="1"/>
        <w:ind w:left="5400" w:hanging="5684"/>
        <w:jc w:val="center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</w:t>
      </w:r>
      <w:r w:rsidRPr="00586D35">
        <w:rPr>
          <w:rFonts w:ascii="Times New Roman" w:hAnsi="Times New Roman"/>
          <w:b w:val="0"/>
        </w:rPr>
        <w:t>Самарская область</w:t>
      </w:r>
    </w:p>
    <w:p w:rsidR="00586D35" w:rsidRPr="00586D35" w:rsidRDefault="00586D35" w:rsidP="00684964">
      <w:pPr>
        <w:jc w:val="center"/>
        <w:rPr>
          <w:sz w:val="24"/>
          <w:szCs w:val="24"/>
        </w:rPr>
      </w:pPr>
    </w:p>
    <w:p w:rsidR="00684964" w:rsidRPr="00AF02D2" w:rsidRDefault="00684964" w:rsidP="00684964">
      <w:pPr>
        <w:jc w:val="center"/>
        <w:rPr>
          <w:b/>
          <w:sz w:val="24"/>
          <w:szCs w:val="24"/>
        </w:rPr>
      </w:pPr>
      <w:r w:rsidRPr="00AF02D2">
        <w:rPr>
          <w:b/>
          <w:sz w:val="24"/>
          <w:szCs w:val="24"/>
        </w:rPr>
        <w:t xml:space="preserve">АДМИНИСТРАЦИЯ СЕЛЬСКОГО ПОСЕЛЕНИЯ ТИМОФЕЕВКА                                                                             МУНИЦИПАЛЬНОГО РАЙОНА </w:t>
      </w:r>
      <w:proofErr w:type="gramStart"/>
      <w:r w:rsidRPr="00AF02D2">
        <w:rPr>
          <w:b/>
          <w:sz w:val="24"/>
          <w:szCs w:val="24"/>
        </w:rPr>
        <w:t>СТАВРОПОЛЬСКИЙ</w:t>
      </w:r>
      <w:proofErr w:type="gramEnd"/>
    </w:p>
    <w:p w:rsidR="00684964" w:rsidRPr="00AF02D2" w:rsidRDefault="00684964" w:rsidP="00684964">
      <w:pPr>
        <w:jc w:val="center"/>
        <w:rPr>
          <w:b/>
          <w:sz w:val="24"/>
          <w:szCs w:val="24"/>
        </w:rPr>
      </w:pPr>
      <w:r w:rsidRPr="00AF02D2">
        <w:rPr>
          <w:b/>
          <w:sz w:val="24"/>
          <w:szCs w:val="24"/>
        </w:rPr>
        <w:t xml:space="preserve">САМАРСКОЙ ОБЛАСТИ </w:t>
      </w:r>
    </w:p>
    <w:p w:rsidR="00586D35" w:rsidRDefault="00586D35" w:rsidP="00684964">
      <w:pPr>
        <w:outlineLvl w:val="0"/>
        <w:rPr>
          <w:sz w:val="24"/>
          <w:szCs w:val="24"/>
        </w:rPr>
      </w:pPr>
    </w:p>
    <w:p w:rsidR="00684964" w:rsidRDefault="00586D35" w:rsidP="00684964">
      <w:pPr>
        <w:outlineLvl w:val="0"/>
        <w:rPr>
          <w:b/>
          <w:bCs/>
          <w:sz w:val="32"/>
          <w:szCs w:val="32"/>
        </w:rPr>
      </w:pPr>
      <w:r>
        <w:rPr>
          <w:sz w:val="24"/>
          <w:szCs w:val="24"/>
        </w:rPr>
        <w:t xml:space="preserve">                                                  </w:t>
      </w:r>
      <w:r w:rsidR="00684964">
        <w:t xml:space="preserve">    </w:t>
      </w:r>
      <w:r w:rsidR="00684964" w:rsidRPr="004E1C0D">
        <w:rPr>
          <w:b/>
          <w:bCs/>
          <w:sz w:val="32"/>
          <w:szCs w:val="32"/>
        </w:rPr>
        <w:t>ПОСТАНОВЛЕНИЕ</w:t>
      </w:r>
    </w:p>
    <w:p w:rsidR="004B3D07" w:rsidRDefault="004B3D07" w:rsidP="00684964">
      <w:pPr>
        <w:outlineLvl w:val="0"/>
        <w:rPr>
          <w:b/>
          <w:bCs/>
          <w:sz w:val="32"/>
          <w:szCs w:val="32"/>
        </w:rPr>
      </w:pPr>
    </w:p>
    <w:p w:rsidR="004B3D07" w:rsidRPr="00716236" w:rsidRDefault="004B3D07" w:rsidP="004B3D07">
      <w:pPr>
        <w:rPr>
          <w:b/>
          <w:sz w:val="24"/>
          <w:szCs w:val="24"/>
          <w:u w:val="single"/>
        </w:rPr>
      </w:pPr>
      <w:r w:rsidRPr="00716236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</w:t>
      </w:r>
      <w:r w:rsidRPr="00716236">
        <w:rPr>
          <w:b/>
          <w:sz w:val="24"/>
          <w:szCs w:val="24"/>
        </w:rPr>
        <w:t xml:space="preserve"> №44                                                                    </w:t>
      </w:r>
      <w:r>
        <w:rPr>
          <w:b/>
          <w:sz w:val="24"/>
          <w:szCs w:val="24"/>
        </w:rPr>
        <w:t xml:space="preserve">       </w:t>
      </w:r>
      <w:r w:rsidRPr="00716236">
        <w:rPr>
          <w:b/>
          <w:sz w:val="24"/>
          <w:szCs w:val="24"/>
        </w:rPr>
        <w:t xml:space="preserve">от </w:t>
      </w:r>
      <w:r>
        <w:rPr>
          <w:b/>
          <w:sz w:val="24"/>
          <w:szCs w:val="24"/>
        </w:rPr>
        <w:t xml:space="preserve"> </w:t>
      </w:r>
      <w:r w:rsidRPr="00716236">
        <w:rPr>
          <w:b/>
          <w:sz w:val="24"/>
          <w:szCs w:val="24"/>
        </w:rPr>
        <w:t xml:space="preserve">« 11» сентября 2018 года </w:t>
      </w:r>
    </w:p>
    <w:p w:rsidR="004B3D07" w:rsidRDefault="004B3D07" w:rsidP="004B3D07">
      <w:pPr>
        <w:spacing w:line="100" w:lineRule="atLeast"/>
        <w:outlineLvl w:val="0"/>
        <w:rPr>
          <w:sz w:val="28"/>
          <w:szCs w:val="28"/>
        </w:rPr>
      </w:pPr>
    </w:p>
    <w:p w:rsidR="00684964" w:rsidRPr="004E1C0D" w:rsidRDefault="00684964" w:rsidP="004B3D07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proofErr w:type="gramStart"/>
      <w:r w:rsidRPr="004E1C0D">
        <w:rPr>
          <w:b/>
          <w:sz w:val="28"/>
          <w:szCs w:val="28"/>
          <w:lang w:eastAsia="ar-SA"/>
        </w:rPr>
        <w:t xml:space="preserve">О подготовке проекта решения Собрания представителей сельского поселения </w:t>
      </w:r>
      <w:r>
        <w:rPr>
          <w:b/>
          <w:sz w:val="28"/>
          <w:szCs w:val="28"/>
          <w:lang w:eastAsia="ar-SA"/>
        </w:rPr>
        <w:t>Тимофеевка</w:t>
      </w:r>
      <w:r w:rsidRPr="004E1C0D">
        <w:rPr>
          <w:b/>
          <w:sz w:val="28"/>
          <w:szCs w:val="28"/>
          <w:lang w:eastAsia="ar-SA"/>
        </w:rPr>
        <w:t xml:space="preserve"> муниципального района </w:t>
      </w:r>
      <w:r>
        <w:rPr>
          <w:b/>
          <w:sz w:val="28"/>
          <w:szCs w:val="28"/>
          <w:lang w:eastAsia="ar-SA"/>
        </w:rPr>
        <w:t>Ставропольский</w:t>
      </w:r>
      <w:r w:rsidRPr="004E1C0D">
        <w:rPr>
          <w:b/>
          <w:sz w:val="28"/>
          <w:szCs w:val="28"/>
          <w:lang w:eastAsia="ar-SA"/>
        </w:rPr>
        <w:t xml:space="preserve"> Самарской области </w:t>
      </w:r>
      <w:r w:rsidRPr="005D5598">
        <w:rPr>
          <w:b/>
          <w:sz w:val="28"/>
          <w:szCs w:val="28"/>
          <w:lang w:eastAsia="ar-SA"/>
        </w:rPr>
        <w:t xml:space="preserve">«О внесении изменений в Генеральный план сельского поселения Тимофеевка муниципального района Ставропольский Самарской области» </w:t>
      </w:r>
      <w:r w:rsidRPr="005D5598">
        <w:rPr>
          <w:b/>
          <w:sz w:val="28"/>
          <w:szCs w:val="28"/>
        </w:rPr>
        <w:t xml:space="preserve">утвержденный решением Собрания представителей сельского поселения </w:t>
      </w:r>
      <w:r w:rsidR="00586D35">
        <w:rPr>
          <w:b/>
          <w:sz w:val="28"/>
          <w:szCs w:val="28"/>
        </w:rPr>
        <w:t>Тимофеевка</w:t>
      </w:r>
      <w:r w:rsidRPr="005D5598">
        <w:rPr>
          <w:b/>
          <w:sz w:val="28"/>
          <w:szCs w:val="28"/>
        </w:rPr>
        <w:t xml:space="preserve"> муниципального района Ставропольский Самарской области</w:t>
      </w:r>
      <w:r w:rsidRPr="005D5598">
        <w:rPr>
          <w:b/>
          <w:sz w:val="28"/>
          <w:szCs w:val="28"/>
          <w:lang w:eastAsia="ar-SA"/>
        </w:rPr>
        <w:t xml:space="preserve"> от 16.12.2013 № 76</w:t>
      </w:r>
      <w:proofErr w:type="gramEnd"/>
    </w:p>
    <w:p w:rsidR="00684964" w:rsidRPr="004E1C0D" w:rsidRDefault="00684964" w:rsidP="004B3D07">
      <w:pPr>
        <w:spacing w:line="360" w:lineRule="auto"/>
        <w:ind w:firstLine="709"/>
        <w:jc w:val="center"/>
        <w:rPr>
          <w:sz w:val="28"/>
          <w:szCs w:val="28"/>
        </w:rPr>
      </w:pPr>
    </w:p>
    <w:p w:rsidR="00684964" w:rsidRPr="004E1C0D" w:rsidRDefault="00684964" w:rsidP="00684964">
      <w:pPr>
        <w:ind w:firstLine="709"/>
        <w:jc w:val="both"/>
        <w:rPr>
          <w:sz w:val="28"/>
          <w:szCs w:val="28"/>
        </w:rPr>
      </w:pPr>
      <w:r w:rsidRPr="004E1C0D">
        <w:rPr>
          <w:sz w:val="28"/>
          <w:szCs w:val="28"/>
        </w:rPr>
        <w:t>В соответствии с частью</w:t>
      </w:r>
      <w:r w:rsidR="00B403D8">
        <w:rPr>
          <w:sz w:val="28"/>
          <w:szCs w:val="28"/>
        </w:rPr>
        <w:t xml:space="preserve"> 2</w:t>
      </w:r>
      <w:r w:rsidRPr="004E1C0D">
        <w:rPr>
          <w:sz w:val="28"/>
          <w:szCs w:val="28"/>
        </w:rPr>
        <w:t xml:space="preserve"> </w:t>
      </w:r>
      <w:r w:rsidRPr="001C752C">
        <w:rPr>
          <w:sz w:val="28"/>
          <w:szCs w:val="28"/>
        </w:rPr>
        <w:t xml:space="preserve">со статьей 24 </w:t>
      </w:r>
      <w:r w:rsidRPr="004E1C0D">
        <w:rPr>
          <w:sz w:val="28"/>
          <w:szCs w:val="28"/>
        </w:rPr>
        <w:t>Градостроительного кодекса Российской Федерации, Федеральным законом от 06.10.2003 № 131-ФЗ «Об общих принципах организации местного самоуправления в Российской Федерации», руководствуясь Уставом</w:t>
      </w:r>
      <w:r>
        <w:rPr>
          <w:sz w:val="28"/>
          <w:szCs w:val="28"/>
        </w:rPr>
        <w:t xml:space="preserve"> </w:t>
      </w:r>
      <w:r w:rsidRPr="004E1C0D">
        <w:rPr>
          <w:sz w:val="28"/>
          <w:szCs w:val="28"/>
        </w:rPr>
        <w:t xml:space="preserve">сельского </w:t>
      </w:r>
      <w:proofErr w:type="gramStart"/>
      <w:r w:rsidRPr="004E1C0D">
        <w:rPr>
          <w:sz w:val="28"/>
          <w:szCs w:val="28"/>
        </w:rPr>
        <w:t>поселения</w:t>
      </w:r>
      <w:proofErr w:type="gramEnd"/>
      <w:r w:rsidRPr="004E1C0D">
        <w:rPr>
          <w:sz w:val="28"/>
          <w:szCs w:val="28"/>
        </w:rPr>
        <w:t xml:space="preserve">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области,</w:t>
      </w:r>
      <w:r>
        <w:rPr>
          <w:sz w:val="28"/>
          <w:szCs w:val="28"/>
        </w:rPr>
        <w:t xml:space="preserve"> </w:t>
      </w:r>
      <w:r w:rsidRPr="004E1C0D">
        <w:rPr>
          <w:sz w:val="28"/>
          <w:szCs w:val="28"/>
        </w:rPr>
        <w:t>постановляю:</w:t>
      </w:r>
    </w:p>
    <w:p w:rsidR="00684964" w:rsidRPr="004E1C0D" w:rsidRDefault="00684964" w:rsidP="00684964">
      <w:pPr>
        <w:numPr>
          <w:ilvl w:val="0"/>
          <w:numId w:val="1"/>
        </w:numPr>
        <w:tabs>
          <w:tab w:val="clear" w:pos="720"/>
          <w:tab w:val="num" w:pos="0"/>
        </w:tabs>
        <w:ind w:left="0" w:firstLine="851"/>
        <w:jc w:val="both"/>
        <w:rPr>
          <w:sz w:val="28"/>
          <w:szCs w:val="28"/>
        </w:rPr>
      </w:pPr>
      <w:r w:rsidRPr="004E1C0D">
        <w:rPr>
          <w:sz w:val="28"/>
          <w:szCs w:val="28"/>
        </w:rPr>
        <w:t xml:space="preserve">Подготовить проект решения Собрания представителей сельского поселения </w:t>
      </w:r>
      <w:r>
        <w:rPr>
          <w:sz w:val="28"/>
          <w:szCs w:val="28"/>
        </w:rPr>
        <w:t>Тимофеевка</w:t>
      </w:r>
      <w:r w:rsidRPr="004E1C0D">
        <w:rPr>
          <w:sz w:val="28"/>
          <w:szCs w:val="28"/>
        </w:rPr>
        <w:t xml:space="preserve"> муниципального района </w:t>
      </w:r>
      <w:r>
        <w:rPr>
          <w:sz w:val="28"/>
          <w:szCs w:val="28"/>
        </w:rPr>
        <w:t>Ставропольский</w:t>
      </w:r>
      <w:r w:rsidRPr="004E1C0D">
        <w:rPr>
          <w:sz w:val="28"/>
          <w:szCs w:val="28"/>
        </w:rPr>
        <w:t xml:space="preserve"> Самарской области </w:t>
      </w:r>
      <w:r w:rsidRPr="005D5598">
        <w:rPr>
          <w:sz w:val="28"/>
          <w:szCs w:val="28"/>
          <w:lang w:eastAsia="ar-SA"/>
        </w:rPr>
        <w:t xml:space="preserve">«О внесении изменений в Генеральный план сельского поселения Тимофеевка муниципального района Ставропольский Самарской области» </w:t>
      </w:r>
      <w:r w:rsidRPr="005D5598">
        <w:rPr>
          <w:sz w:val="28"/>
          <w:szCs w:val="28"/>
        </w:rPr>
        <w:t>утвержденный решением Собрания представителей сельского поселения  муниципального района Ставропольский Самарской области</w:t>
      </w:r>
      <w:r w:rsidRPr="005D5598">
        <w:rPr>
          <w:sz w:val="28"/>
          <w:szCs w:val="28"/>
          <w:lang w:eastAsia="ar-SA"/>
        </w:rPr>
        <w:t xml:space="preserve"> от 16.12.2013 № 76</w:t>
      </w:r>
      <w:r w:rsidRPr="004E1C0D">
        <w:rPr>
          <w:sz w:val="28"/>
          <w:szCs w:val="28"/>
        </w:rPr>
        <w:t xml:space="preserve"> (далее также – проект о внесении изменений в </w:t>
      </w:r>
      <w:r w:rsidRPr="005D5598">
        <w:rPr>
          <w:sz w:val="28"/>
          <w:szCs w:val="28"/>
          <w:lang w:eastAsia="ar-SA"/>
        </w:rPr>
        <w:t>Генеральный план</w:t>
      </w:r>
      <w:r w:rsidRPr="004E1C0D">
        <w:rPr>
          <w:sz w:val="28"/>
          <w:szCs w:val="28"/>
        </w:rPr>
        <w:t>).</w:t>
      </w:r>
    </w:p>
    <w:p w:rsidR="00684964" w:rsidRPr="004342C6" w:rsidRDefault="00684964" w:rsidP="00684964">
      <w:pPr>
        <w:pStyle w:val="western"/>
        <w:numPr>
          <w:ilvl w:val="0"/>
          <w:numId w:val="1"/>
        </w:numPr>
        <w:tabs>
          <w:tab w:val="num" w:pos="142"/>
        </w:tabs>
        <w:spacing w:after="0" w:afterAutospacing="0"/>
        <w:ind w:left="0" w:firstLine="851"/>
        <w:jc w:val="both"/>
        <w:rPr>
          <w:sz w:val="28"/>
          <w:szCs w:val="28"/>
        </w:rPr>
      </w:pPr>
      <w:r w:rsidRPr="004342C6">
        <w:rPr>
          <w:sz w:val="28"/>
          <w:szCs w:val="28"/>
        </w:rPr>
        <w:t>Опубликовать настоящее постановление в районной газете</w:t>
      </w:r>
      <w:proofErr w:type="gramStart"/>
      <w:r>
        <w:rPr>
          <w:sz w:val="28"/>
          <w:szCs w:val="28"/>
        </w:rPr>
        <w:t>«С</w:t>
      </w:r>
      <w:proofErr w:type="gramEnd"/>
      <w:r>
        <w:rPr>
          <w:sz w:val="28"/>
          <w:szCs w:val="28"/>
        </w:rPr>
        <w:t xml:space="preserve">таврополь-на-Волге. Официальное опубликование» </w:t>
      </w:r>
      <w:r w:rsidRPr="004342C6">
        <w:rPr>
          <w:sz w:val="28"/>
          <w:szCs w:val="28"/>
        </w:rPr>
        <w:t xml:space="preserve">и на официальном сайте поселения </w:t>
      </w:r>
      <w:r w:rsidRPr="004342C6">
        <w:rPr>
          <w:color w:val="000000"/>
          <w:sz w:val="28"/>
          <w:szCs w:val="28"/>
        </w:rPr>
        <w:t xml:space="preserve"> </w:t>
      </w:r>
      <w:r w:rsidRPr="00684964">
        <w:rPr>
          <w:color w:val="000000"/>
          <w:sz w:val="28"/>
          <w:szCs w:val="28"/>
        </w:rPr>
        <w:t>http://www.timofeevka.stavrsp.ru/</w:t>
      </w:r>
    </w:p>
    <w:p w:rsidR="00684964" w:rsidRDefault="00684964" w:rsidP="00684964">
      <w:pPr>
        <w:numPr>
          <w:ilvl w:val="0"/>
          <w:numId w:val="1"/>
        </w:numPr>
        <w:tabs>
          <w:tab w:val="clear" w:pos="720"/>
          <w:tab w:val="num" w:pos="142"/>
        </w:tabs>
        <w:ind w:left="0" w:firstLine="851"/>
        <w:jc w:val="both"/>
        <w:rPr>
          <w:sz w:val="28"/>
          <w:szCs w:val="28"/>
        </w:rPr>
      </w:pPr>
      <w:proofErr w:type="gramStart"/>
      <w:r w:rsidRPr="004342C6">
        <w:rPr>
          <w:sz w:val="28"/>
          <w:szCs w:val="28"/>
        </w:rPr>
        <w:t>Контроль за</w:t>
      </w:r>
      <w:proofErr w:type="gramEnd"/>
      <w:r w:rsidRPr="004342C6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586D35" w:rsidRDefault="00586D35" w:rsidP="00586D35">
      <w:pPr>
        <w:ind w:left="851"/>
        <w:jc w:val="both"/>
        <w:rPr>
          <w:sz w:val="28"/>
          <w:szCs w:val="28"/>
        </w:rPr>
      </w:pPr>
    </w:p>
    <w:p w:rsidR="00684964" w:rsidRPr="004342C6" w:rsidRDefault="00684964" w:rsidP="00684964">
      <w:pPr>
        <w:rPr>
          <w:sz w:val="28"/>
          <w:szCs w:val="28"/>
        </w:rPr>
      </w:pPr>
      <w:r w:rsidRPr="004342C6">
        <w:rPr>
          <w:sz w:val="28"/>
          <w:szCs w:val="28"/>
        </w:rPr>
        <w:t>Глав</w:t>
      </w:r>
      <w:r>
        <w:rPr>
          <w:sz w:val="28"/>
          <w:szCs w:val="28"/>
        </w:rPr>
        <w:t>а</w:t>
      </w:r>
      <w:r w:rsidRPr="004342C6">
        <w:rPr>
          <w:sz w:val="28"/>
          <w:szCs w:val="28"/>
        </w:rPr>
        <w:t xml:space="preserve"> администрации</w:t>
      </w:r>
    </w:p>
    <w:p w:rsidR="00684964" w:rsidRPr="004342C6" w:rsidRDefault="00684964" w:rsidP="00684964">
      <w:pPr>
        <w:rPr>
          <w:sz w:val="28"/>
          <w:szCs w:val="28"/>
        </w:rPr>
      </w:pPr>
      <w:r w:rsidRPr="004342C6">
        <w:rPr>
          <w:sz w:val="28"/>
          <w:szCs w:val="28"/>
        </w:rPr>
        <w:t xml:space="preserve">сельского поселения Тимофеевка                          </w:t>
      </w:r>
      <w:r>
        <w:rPr>
          <w:sz w:val="28"/>
          <w:szCs w:val="28"/>
        </w:rPr>
        <w:t xml:space="preserve">                   А.Н. Сорокин</w:t>
      </w:r>
    </w:p>
    <w:p w:rsidR="00684964" w:rsidRPr="004342C6" w:rsidRDefault="00684964" w:rsidP="00684964">
      <w:pPr>
        <w:rPr>
          <w:sz w:val="28"/>
          <w:szCs w:val="28"/>
        </w:rPr>
      </w:pPr>
    </w:p>
    <w:p w:rsidR="00684964" w:rsidRPr="004E1C0D" w:rsidRDefault="00684964" w:rsidP="00684964">
      <w:pPr>
        <w:rPr>
          <w:sz w:val="28"/>
          <w:szCs w:val="28"/>
        </w:rPr>
      </w:pPr>
    </w:p>
    <w:p w:rsidR="00684964" w:rsidRDefault="00684964" w:rsidP="00684964">
      <w:pPr>
        <w:ind w:left="4962"/>
        <w:jc w:val="center"/>
      </w:pPr>
      <w:r w:rsidRPr="004E1C0D">
        <w:rPr>
          <w:sz w:val="24"/>
          <w:szCs w:val="24"/>
        </w:rPr>
        <w:br w:type="page"/>
      </w:r>
      <w:r>
        <w:lastRenderedPageBreak/>
        <w:t xml:space="preserve"> </w:t>
      </w:r>
    </w:p>
    <w:p w:rsidR="004E24EF" w:rsidRDefault="004E24EF" w:rsidP="00684964"/>
    <w:sectPr w:rsidR="004E24EF" w:rsidSect="004E24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altName w:val="Segoe UI"/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84964"/>
    <w:rsid w:val="000218D4"/>
    <w:rsid w:val="00051E33"/>
    <w:rsid w:val="00092E95"/>
    <w:rsid w:val="000A1585"/>
    <w:rsid w:val="000D2C26"/>
    <w:rsid w:val="001119D3"/>
    <w:rsid w:val="00147B99"/>
    <w:rsid w:val="00165457"/>
    <w:rsid w:val="00181F5A"/>
    <w:rsid w:val="00184A2F"/>
    <w:rsid w:val="0019536C"/>
    <w:rsid w:val="001A1DE3"/>
    <w:rsid w:val="001A1E75"/>
    <w:rsid w:val="001E1647"/>
    <w:rsid w:val="001E1A8D"/>
    <w:rsid w:val="001E3E73"/>
    <w:rsid w:val="001F085A"/>
    <w:rsid w:val="00246504"/>
    <w:rsid w:val="00256AC2"/>
    <w:rsid w:val="002703CF"/>
    <w:rsid w:val="002851FF"/>
    <w:rsid w:val="00320ACE"/>
    <w:rsid w:val="00325795"/>
    <w:rsid w:val="00357B2F"/>
    <w:rsid w:val="00377714"/>
    <w:rsid w:val="0039205C"/>
    <w:rsid w:val="003A4822"/>
    <w:rsid w:val="003B2080"/>
    <w:rsid w:val="003D69B2"/>
    <w:rsid w:val="003F00F3"/>
    <w:rsid w:val="00414D4C"/>
    <w:rsid w:val="00470F1F"/>
    <w:rsid w:val="00496CEF"/>
    <w:rsid w:val="0049769C"/>
    <w:rsid w:val="004B3D07"/>
    <w:rsid w:val="004B6BDA"/>
    <w:rsid w:val="004D1D62"/>
    <w:rsid w:val="004E24EF"/>
    <w:rsid w:val="00512ACC"/>
    <w:rsid w:val="005437B3"/>
    <w:rsid w:val="00586D35"/>
    <w:rsid w:val="0059118A"/>
    <w:rsid w:val="00594AE1"/>
    <w:rsid w:val="005D45E9"/>
    <w:rsid w:val="00633314"/>
    <w:rsid w:val="00644C2D"/>
    <w:rsid w:val="0065430F"/>
    <w:rsid w:val="00684964"/>
    <w:rsid w:val="006C3BD6"/>
    <w:rsid w:val="006D2892"/>
    <w:rsid w:val="00700471"/>
    <w:rsid w:val="00711449"/>
    <w:rsid w:val="00723F65"/>
    <w:rsid w:val="0074581F"/>
    <w:rsid w:val="00776742"/>
    <w:rsid w:val="007949DA"/>
    <w:rsid w:val="00795673"/>
    <w:rsid w:val="007A1988"/>
    <w:rsid w:val="007B65DA"/>
    <w:rsid w:val="007C1C26"/>
    <w:rsid w:val="007E532D"/>
    <w:rsid w:val="0080333C"/>
    <w:rsid w:val="008050D2"/>
    <w:rsid w:val="00823522"/>
    <w:rsid w:val="00864BF9"/>
    <w:rsid w:val="008B6B74"/>
    <w:rsid w:val="008C44D7"/>
    <w:rsid w:val="008E4CDB"/>
    <w:rsid w:val="009136EF"/>
    <w:rsid w:val="00936A8C"/>
    <w:rsid w:val="00937280"/>
    <w:rsid w:val="00941889"/>
    <w:rsid w:val="00952E88"/>
    <w:rsid w:val="00964217"/>
    <w:rsid w:val="00966C1F"/>
    <w:rsid w:val="009D32EE"/>
    <w:rsid w:val="009E2620"/>
    <w:rsid w:val="009E7C4A"/>
    <w:rsid w:val="00A32224"/>
    <w:rsid w:val="00A53256"/>
    <w:rsid w:val="00A56940"/>
    <w:rsid w:val="00A72A44"/>
    <w:rsid w:val="00A770C8"/>
    <w:rsid w:val="00AB5673"/>
    <w:rsid w:val="00AD36FD"/>
    <w:rsid w:val="00AE15D2"/>
    <w:rsid w:val="00AF02D2"/>
    <w:rsid w:val="00AF0E52"/>
    <w:rsid w:val="00B12B35"/>
    <w:rsid w:val="00B403D8"/>
    <w:rsid w:val="00B449AE"/>
    <w:rsid w:val="00B5254A"/>
    <w:rsid w:val="00B53FBB"/>
    <w:rsid w:val="00BA342B"/>
    <w:rsid w:val="00BA3FFB"/>
    <w:rsid w:val="00BD17F0"/>
    <w:rsid w:val="00BE03BB"/>
    <w:rsid w:val="00BE1F39"/>
    <w:rsid w:val="00C070B8"/>
    <w:rsid w:val="00C16574"/>
    <w:rsid w:val="00C77502"/>
    <w:rsid w:val="00C858F4"/>
    <w:rsid w:val="00C87E58"/>
    <w:rsid w:val="00C91279"/>
    <w:rsid w:val="00CA207F"/>
    <w:rsid w:val="00CD685E"/>
    <w:rsid w:val="00CE6ECA"/>
    <w:rsid w:val="00D02D51"/>
    <w:rsid w:val="00D26326"/>
    <w:rsid w:val="00D26703"/>
    <w:rsid w:val="00D3102D"/>
    <w:rsid w:val="00D36E8B"/>
    <w:rsid w:val="00D46B38"/>
    <w:rsid w:val="00D6476B"/>
    <w:rsid w:val="00D712B1"/>
    <w:rsid w:val="00D81C1A"/>
    <w:rsid w:val="00D91AA7"/>
    <w:rsid w:val="00DC0AC1"/>
    <w:rsid w:val="00DC290A"/>
    <w:rsid w:val="00DC47C1"/>
    <w:rsid w:val="00DD1FD0"/>
    <w:rsid w:val="00DE3DF8"/>
    <w:rsid w:val="00E02B28"/>
    <w:rsid w:val="00E10DE9"/>
    <w:rsid w:val="00E13731"/>
    <w:rsid w:val="00E45FFE"/>
    <w:rsid w:val="00E52AD1"/>
    <w:rsid w:val="00E83E04"/>
    <w:rsid w:val="00E91C8C"/>
    <w:rsid w:val="00EA326F"/>
    <w:rsid w:val="00F01639"/>
    <w:rsid w:val="00F03DB3"/>
    <w:rsid w:val="00F04DBD"/>
    <w:rsid w:val="00F25D7F"/>
    <w:rsid w:val="00F46892"/>
    <w:rsid w:val="00F535F5"/>
    <w:rsid w:val="00F63679"/>
    <w:rsid w:val="00F7696C"/>
    <w:rsid w:val="00FE00B9"/>
    <w:rsid w:val="00FE1DD1"/>
    <w:rsid w:val="00FE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9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86D35"/>
    <w:pPr>
      <w:keepNext/>
      <w:outlineLvl w:val="0"/>
    </w:pPr>
    <w:rPr>
      <w:rFonts w:ascii="Calibri" w:hAnsi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84964"/>
    <w:rPr>
      <w:color w:val="0066CC"/>
      <w:u w:val="single"/>
    </w:rPr>
  </w:style>
  <w:style w:type="paragraph" w:customStyle="1" w:styleId="western">
    <w:name w:val="western"/>
    <w:basedOn w:val="a"/>
    <w:rsid w:val="00684964"/>
    <w:pPr>
      <w:spacing w:before="100" w:beforeAutospacing="1" w:after="100" w:afterAutospacing="1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8496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96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86D35"/>
    <w:rPr>
      <w:rFonts w:ascii="Calibri" w:eastAsia="Times New Roman" w:hAnsi="Calibri" w:cs="Times New Roman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3</Pages>
  <Words>297</Words>
  <Characters>1698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XTreme.ws</cp:lastModifiedBy>
  <cp:revision>4</cp:revision>
  <cp:lastPrinted>2018-09-18T04:57:00Z</cp:lastPrinted>
  <dcterms:created xsi:type="dcterms:W3CDTF">2018-09-10T12:38:00Z</dcterms:created>
  <dcterms:modified xsi:type="dcterms:W3CDTF">2018-09-18T04:59:00Z</dcterms:modified>
</cp:coreProperties>
</file>