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4C8" w:rsidRDefault="007C24C8" w:rsidP="007C24C8">
      <w:pPr>
        <w:jc w:val="center"/>
        <w:rPr>
          <w:b/>
          <w:bCs/>
          <w:caps/>
          <w:sz w:val="28"/>
          <w:szCs w:val="28"/>
        </w:rPr>
      </w:pPr>
      <w:r>
        <w:rPr>
          <w:b/>
          <w:caps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4C8" w:rsidRPr="000B3F8B" w:rsidRDefault="007C24C8" w:rsidP="007C24C8">
      <w:pPr>
        <w:jc w:val="center"/>
        <w:rPr>
          <w:caps/>
          <w:noProof/>
          <w:sz w:val="16"/>
          <w:szCs w:val="16"/>
        </w:rPr>
      </w:pPr>
      <w:r w:rsidRPr="000B3F8B">
        <w:rPr>
          <w:caps/>
          <w:noProof/>
          <w:sz w:val="16"/>
          <w:szCs w:val="16"/>
        </w:rPr>
        <w:t xml:space="preserve">Российская Федерация </w:t>
      </w:r>
    </w:p>
    <w:p w:rsidR="007C24C8" w:rsidRDefault="007C24C8" w:rsidP="007C24C8">
      <w:pPr>
        <w:jc w:val="center"/>
        <w:rPr>
          <w:caps/>
          <w:noProof/>
          <w:sz w:val="16"/>
          <w:szCs w:val="16"/>
        </w:rPr>
      </w:pPr>
      <w:r w:rsidRPr="000B3F8B">
        <w:rPr>
          <w:caps/>
          <w:noProof/>
          <w:sz w:val="16"/>
          <w:szCs w:val="16"/>
        </w:rPr>
        <w:t>Самарская область</w:t>
      </w:r>
    </w:p>
    <w:p w:rsidR="007C24C8" w:rsidRPr="00FA0AD6" w:rsidRDefault="007C24C8" w:rsidP="007C24C8">
      <w:pPr>
        <w:jc w:val="center"/>
        <w:rPr>
          <w:b/>
          <w:bCs/>
          <w:caps/>
          <w:sz w:val="28"/>
          <w:szCs w:val="28"/>
        </w:rPr>
      </w:pPr>
    </w:p>
    <w:p w:rsidR="007C24C8" w:rsidRPr="00FA0AD6" w:rsidRDefault="007C24C8" w:rsidP="007C24C8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АДМИНИСТРАЦИЯ</w:t>
      </w:r>
    </w:p>
    <w:p w:rsidR="007C24C8" w:rsidRPr="00BE6CCC" w:rsidRDefault="007C24C8" w:rsidP="007C24C8">
      <w:pPr>
        <w:jc w:val="center"/>
        <w:rPr>
          <w:b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 xml:space="preserve">СЕЛЬСКОГО </w:t>
      </w:r>
      <w:r w:rsidRPr="00AF5AC1">
        <w:rPr>
          <w:b/>
          <w:sz w:val="28"/>
          <w:szCs w:val="28"/>
        </w:rPr>
        <w:t xml:space="preserve">ПОСЕЛЕНИЯ </w:t>
      </w:r>
      <w:r>
        <w:rPr>
          <w:b/>
          <w:sz w:val="28"/>
          <w:szCs w:val="28"/>
        </w:rPr>
        <w:t>ТИМОФЕЕВКА</w:t>
      </w:r>
    </w:p>
    <w:p w:rsidR="007C24C8" w:rsidRDefault="007C24C8" w:rsidP="007C24C8">
      <w:pPr>
        <w:jc w:val="center"/>
        <w:rPr>
          <w:b/>
          <w:bCs/>
          <w:sz w:val="28"/>
          <w:szCs w:val="28"/>
        </w:rPr>
      </w:pPr>
      <w:r w:rsidRPr="0036584E">
        <w:rPr>
          <w:b/>
          <w:sz w:val="28"/>
          <w:szCs w:val="28"/>
        </w:rPr>
        <w:t xml:space="preserve">МУНИЦИПАЛЬНОГО РАЙОНА </w:t>
      </w:r>
      <w:proofErr w:type="gramStart"/>
      <w:r w:rsidRPr="0036584E">
        <w:rPr>
          <w:b/>
          <w:sz w:val="28"/>
          <w:szCs w:val="28"/>
        </w:rPr>
        <w:t>СТАВРОПОЛЬСКИЙ</w:t>
      </w:r>
      <w:proofErr w:type="gramEnd"/>
      <w:r w:rsidRPr="007A7CFE">
        <w:rPr>
          <w:b/>
          <w:bCs/>
          <w:sz w:val="28"/>
          <w:szCs w:val="28"/>
        </w:rPr>
        <w:t xml:space="preserve"> </w:t>
      </w:r>
    </w:p>
    <w:p w:rsidR="007C24C8" w:rsidRPr="00FA0AD6" w:rsidRDefault="007C24C8" w:rsidP="007C24C8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САМАРСКОЙ ОБЛАСТИ</w:t>
      </w:r>
    </w:p>
    <w:p w:rsidR="007C24C8" w:rsidRPr="00FA0AD6" w:rsidRDefault="007C24C8" w:rsidP="007C24C8">
      <w:pPr>
        <w:jc w:val="center"/>
        <w:rPr>
          <w:b/>
          <w:sz w:val="28"/>
          <w:szCs w:val="28"/>
        </w:rPr>
      </w:pPr>
    </w:p>
    <w:p w:rsidR="007C24C8" w:rsidRPr="00FA0AD6" w:rsidRDefault="007C24C8" w:rsidP="007C24C8">
      <w:pPr>
        <w:jc w:val="center"/>
        <w:rPr>
          <w:b/>
          <w:sz w:val="28"/>
          <w:szCs w:val="28"/>
        </w:rPr>
      </w:pPr>
    </w:p>
    <w:p w:rsidR="007C24C8" w:rsidRDefault="007C24C8" w:rsidP="007C24C8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>ПОСТАНОВЛЕНИЕ</w:t>
      </w:r>
    </w:p>
    <w:p w:rsidR="007C24C8" w:rsidRDefault="007C24C8" w:rsidP="007C24C8">
      <w:pPr>
        <w:jc w:val="center"/>
        <w:rPr>
          <w:b/>
          <w:sz w:val="28"/>
          <w:szCs w:val="28"/>
        </w:rPr>
      </w:pPr>
    </w:p>
    <w:p w:rsidR="007C24C8" w:rsidRPr="00D77327" w:rsidRDefault="00D77327" w:rsidP="007C24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D77327">
        <w:rPr>
          <w:b/>
          <w:sz w:val="24"/>
          <w:szCs w:val="24"/>
        </w:rPr>
        <w:t xml:space="preserve">от «22» января 2021 года                                         </w:t>
      </w:r>
      <w:r>
        <w:rPr>
          <w:b/>
          <w:sz w:val="24"/>
          <w:szCs w:val="24"/>
        </w:rPr>
        <w:t xml:space="preserve">                   </w:t>
      </w:r>
      <w:r w:rsidRPr="00D77327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</w:t>
      </w:r>
      <w:r w:rsidRPr="00D77327">
        <w:rPr>
          <w:b/>
          <w:sz w:val="24"/>
          <w:szCs w:val="24"/>
        </w:rPr>
        <w:t xml:space="preserve">      №3</w:t>
      </w:r>
    </w:p>
    <w:p w:rsidR="007C24C8" w:rsidRPr="00FA0AD6" w:rsidRDefault="007C24C8" w:rsidP="007C24C8">
      <w:pPr>
        <w:jc w:val="center"/>
        <w:rPr>
          <w:b/>
          <w:sz w:val="28"/>
          <w:szCs w:val="28"/>
        </w:rPr>
      </w:pPr>
    </w:p>
    <w:p w:rsidR="007C24C8" w:rsidRPr="00E644CF" w:rsidRDefault="007C24C8" w:rsidP="007C24C8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 w:rsidRPr="00E644CF">
        <w:rPr>
          <w:b/>
          <w:sz w:val="24"/>
          <w:szCs w:val="24"/>
        </w:rPr>
        <w:t>О согласии с проектом внесения изменений в Правила землепользования и застройки сельского поселения Тимофеевка муниципального района Ставропольский  Самарской области, утвержденные решением Собрания представителей сельского поселения Тимофеевка мун</w:t>
      </w:r>
      <w:r>
        <w:rPr>
          <w:b/>
          <w:sz w:val="24"/>
          <w:szCs w:val="24"/>
        </w:rPr>
        <w:t>иципального района Ставропольски</w:t>
      </w:r>
      <w:r w:rsidRPr="00E644CF">
        <w:rPr>
          <w:b/>
          <w:sz w:val="24"/>
          <w:szCs w:val="24"/>
        </w:rPr>
        <w:t>й Самарск</w:t>
      </w:r>
      <w:r>
        <w:rPr>
          <w:b/>
          <w:sz w:val="24"/>
          <w:szCs w:val="24"/>
        </w:rPr>
        <w:t>ой области от 30.12.2013 г. №80</w:t>
      </w:r>
    </w:p>
    <w:p w:rsidR="007C24C8" w:rsidRPr="002077FB" w:rsidRDefault="007C24C8" w:rsidP="007C24C8">
      <w:pPr>
        <w:rPr>
          <w:sz w:val="28"/>
          <w:szCs w:val="28"/>
        </w:rPr>
      </w:pPr>
    </w:p>
    <w:p w:rsidR="007C24C8" w:rsidRPr="002077FB" w:rsidRDefault="007C24C8" w:rsidP="007C24C8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077FB">
        <w:rPr>
          <w:sz w:val="28"/>
          <w:szCs w:val="28"/>
        </w:rPr>
        <w:t>Рассмотрев проект внесения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30.12.2013г. №80»</w:t>
      </w:r>
      <w:r>
        <w:rPr>
          <w:sz w:val="28"/>
          <w:szCs w:val="28"/>
        </w:rPr>
        <w:t>, доработанный</w:t>
      </w:r>
      <w:r w:rsidRPr="002077FB">
        <w:rPr>
          <w:sz w:val="28"/>
          <w:szCs w:val="28"/>
        </w:rPr>
        <w:t xml:space="preserve"> с учет</w:t>
      </w:r>
      <w:bookmarkStart w:id="0" w:name="_GoBack"/>
      <w:bookmarkEnd w:id="0"/>
      <w:r w:rsidRPr="002077FB">
        <w:rPr>
          <w:sz w:val="28"/>
          <w:szCs w:val="28"/>
        </w:rPr>
        <w:t xml:space="preserve">ом заключения о результатах общественных обсуждений от </w:t>
      </w:r>
      <w:r>
        <w:rPr>
          <w:noProof/>
          <w:sz w:val="28"/>
          <w:szCs w:val="28"/>
        </w:rPr>
        <w:t>22</w:t>
      </w:r>
      <w:r w:rsidRPr="002077FB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>12</w:t>
      </w:r>
      <w:r w:rsidRPr="002077FB">
        <w:rPr>
          <w:noProof/>
          <w:sz w:val="28"/>
          <w:szCs w:val="28"/>
        </w:rPr>
        <w:t>.2020 года</w:t>
      </w:r>
      <w:r w:rsidRPr="002077FB">
        <w:rPr>
          <w:sz w:val="28"/>
          <w:szCs w:val="28"/>
        </w:rPr>
        <w:t>, руководствуясь частями 15 и 16 статьи 31 Градостроительного кодекса Российской Федерации, постановляю:</w:t>
      </w:r>
      <w:proofErr w:type="gramEnd"/>
    </w:p>
    <w:p w:rsidR="007C24C8" w:rsidRDefault="007C24C8" w:rsidP="007C24C8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решения Собрания представителей сельского </w:t>
      </w:r>
      <w:r w:rsidRPr="00FE168B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Тимофеевка</w:t>
      </w:r>
      <w:r w:rsidRPr="00970CE2">
        <w:rPr>
          <w:b/>
          <w:sz w:val="28"/>
          <w:szCs w:val="28"/>
        </w:rPr>
        <w:t xml:space="preserve"> </w:t>
      </w:r>
      <w:r w:rsidRPr="00D5615F">
        <w:rPr>
          <w:sz w:val="28"/>
          <w:szCs w:val="28"/>
        </w:rPr>
        <w:t xml:space="preserve">муниципального района </w:t>
      </w:r>
      <w:proofErr w:type="gramStart"/>
      <w:r w:rsidRPr="00D5615F">
        <w:rPr>
          <w:sz w:val="28"/>
          <w:szCs w:val="28"/>
        </w:rPr>
        <w:t>Ставропольский</w:t>
      </w:r>
      <w:proofErr w:type="gramEnd"/>
      <w:r w:rsidRPr="00093B7F">
        <w:rPr>
          <w:b/>
          <w:sz w:val="28"/>
          <w:szCs w:val="28"/>
        </w:rPr>
        <w:t xml:space="preserve"> </w:t>
      </w:r>
      <w:r w:rsidRPr="0088095D">
        <w:rPr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«О</w:t>
      </w:r>
      <w:r>
        <w:rPr>
          <w:sz w:val="28"/>
          <w:szCs w:val="28"/>
        </w:rPr>
        <w:t> </w:t>
      </w:r>
      <w:r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Pr="00FE168B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Тимофеевка</w:t>
      </w:r>
      <w:r w:rsidRPr="00970CE2">
        <w:rPr>
          <w:b/>
          <w:sz w:val="28"/>
          <w:szCs w:val="28"/>
        </w:rPr>
        <w:t xml:space="preserve"> </w:t>
      </w:r>
      <w:r w:rsidRPr="00D5615F">
        <w:rPr>
          <w:sz w:val="28"/>
          <w:szCs w:val="28"/>
        </w:rPr>
        <w:t>муниципального района Ставропольский</w:t>
      </w:r>
      <w:r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от 30.12.2013 №80</w:t>
      </w:r>
      <w:r w:rsidRPr="00FA0AD6">
        <w:rPr>
          <w:sz w:val="28"/>
          <w:szCs w:val="28"/>
        </w:rPr>
        <w:t xml:space="preserve">», доработанным </w:t>
      </w:r>
      <w:r>
        <w:rPr>
          <w:sz w:val="28"/>
          <w:szCs w:val="28"/>
        </w:rPr>
        <w:t>в соответствии с частями 15 и 16 статьи 31 Градостроительного кодекса Российской Федерации.</w:t>
      </w:r>
    </w:p>
    <w:p w:rsidR="007C24C8" w:rsidRPr="00FA0AD6" w:rsidRDefault="007C24C8" w:rsidP="007C24C8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  </w:t>
      </w:r>
      <w:proofErr w:type="gramStart"/>
      <w:r w:rsidRPr="00FA0AD6">
        <w:rPr>
          <w:sz w:val="28"/>
          <w:szCs w:val="28"/>
        </w:rPr>
        <w:t xml:space="preserve">Направить проект решения Собрания представителей сельского </w:t>
      </w:r>
      <w:r w:rsidRPr="00FE168B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Тимофеевка</w:t>
      </w:r>
      <w:r w:rsidRPr="00970CE2">
        <w:rPr>
          <w:b/>
          <w:sz w:val="28"/>
          <w:szCs w:val="28"/>
        </w:rPr>
        <w:t xml:space="preserve"> </w:t>
      </w:r>
      <w:r w:rsidRPr="00D5615F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</w:t>
      </w:r>
      <w:r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«О</w:t>
      </w:r>
      <w:r>
        <w:rPr>
          <w:sz w:val="28"/>
          <w:szCs w:val="28"/>
        </w:rPr>
        <w:t> </w:t>
      </w:r>
      <w:r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Pr="00FE168B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Тимофеевка</w:t>
      </w:r>
      <w:r w:rsidRPr="00D5615F">
        <w:rPr>
          <w:sz w:val="28"/>
          <w:szCs w:val="28"/>
        </w:rPr>
        <w:t xml:space="preserve"> муниципального района Ставропольский</w:t>
      </w:r>
      <w:r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 xml:space="preserve">Самарской области», доработанный с учетом заключения о результатах </w:t>
      </w:r>
      <w:r>
        <w:rPr>
          <w:sz w:val="28"/>
          <w:szCs w:val="28"/>
        </w:rPr>
        <w:t>общественных обсуждений</w:t>
      </w:r>
      <w:r w:rsidRPr="00FA0AD6">
        <w:rPr>
          <w:sz w:val="28"/>
          <w:szCs w:val="28"/>
        </w:rPr>
        <w:t xml:space="preserve"> от </w:t>
      </w:r>
      <w:r>
        <w:rPr>
          <w:noProof/>
          <w:sz w:val="28"/>
          <w:szCs w:val="28"/>
        </w:rPr>
        <w:t>22.12.2020 года</w:t>
      </w:r>
      <w:r w:rsidRPr="00FA0AD6">
        <w:rPr>
          <w:sz w:val="28"/>
          <w:szCs w:val="28"/>
        </w:rPr>
        <w:t xml:space="preserve">, на рассмотрение в Собрание представителей сельского </w:t>
      </w:r>
      <w:r w:rsidRPr="00FE168B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Тимофеевка</w:t>
      </w:r>
      <w:r w:rsidRPr="00D5615F">
        <w:rPr>
          <w:sz w:val="28"/>
          <w:szCs w:val="28"/>
        </w:rPr>
        <w:t xml:space="preserve"> муниципального района Ставропольский</w:t>
      </w:r>
      <w:r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области.</w:t>
      </w:r>
      <w:proofErr w:type="gramEnd"/>
    </w:p>
    <w:p w:rsidR="007C24C8" w:rsidRPr="006C2895" w:rsidRDefault="007C24C8" w:rsidP="007C24C8">
      <w:pPr>
        <w:spacing w:line="360" w:lineRule="auto"/>
        <w:ind w:firstLine="709"/>
        <w:jc w:val="both"/>
        <w:rPr>
          <w:sz w:val="28"/>
          <w:szCs w:val="28"/>
        </w:rPr>
      </w:pPr>
      <w:r w:rsidRPr="006C2895">
        <w:rPr>
          <w:sz w:val="28"/>
          <w:szCs w:val="28"/>
        </w:rPr>
        <w:t>3. Настоящее Постановление подлежит официальному опуб</w:t>
      </w:r>
      <w:r>
        <w:rPr>
          <w:sz w:val="28"/>
          <w:szCs w:val="28"/>
        </w:rPr>
        <w:t>ликованию в газете «Ставрополь-на-Волге. Официальное опубликование</w:t>
      </w:r>
      <w:r w:rsidRPr="006C2895">
        <w:rPr>
          <w:sz w:val="28"/>
          <w:szCs w:val="28"/>
        </w:rPr>
        <w:t>» и размещению на официальном сайте поселени</w:t>
      </w:r>
      <w:r>
        <w:rPr>
          <w:sz w:val="28"/>
          <w:szCs w:val="28"/>
        </w:rPr>
        <w:t xml:space="preserve">я </w:t>
      </w:r>
      <w:r w:rsidRPr="0048436D">
        <w:rPr>
          <w:sz w:val="28"/>
          <w:szCs w:val="28"/>
        </w:rPr>
        <w:t>http://www.timofeevka.stavrsp.ru/</w:t>
      </w:r>
      <w:r w:rsidRPr="006C2895">
        <w:rPr>
          <w:sz w:val="28"/>
          <w:szCs w:val="28"/>
        </w:rPr>
        <w:t>.</w:t>
      </w:r>
    </w:p>
    <w:p w:rsidR="007C24C8" w:rsidRPr="00FA0AD6" w:rsidRDefault="007C24C8" w:rsidP="007C24C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6C2895">
        <w:rPr>
          <w:sz w:val="28"/>
          <w:szCs w:val="28"/>
        </w:rPr>
        <w:t>Контроль за</w:t>
      </w:r>
      <w:proofErr w:type="gramEnd"/>
      <w:r w:rsidRPr="006C2895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7C24C8" w:rsidRDefault="007C24C8" w:rsidP="007C24C8">
      <w:pPr>
        <w:spacing w:line="360" w:lineRule="auto"/>
        <w:ind w:firstLine="709"/>
        <w:jc w:val="both"/>
        <w:rPr>
          <w:sz w:val="28"/>
          <w:szCs w:val="28"/>
        </w:rPr>
      </w:pPr>
    </w:p>
    <w:p w:rsidR="00D77327" w:rsidRPr="005E4EBF" w:rsidRDefault="00D77327" w:rsidP="007C24C8">
      <w:pPr>
        <w:spacing w:line="360" w:lineRule="auto"/>
        <w:ind w:firstLine="709"/>
        <w:jc w:val="both"/>
        <w:rPr>
          <w:sz w:val="28"/>
          <w:szCs w:val="28"/>
        </w:rPr>
      </w:pPr>
    </w:p>
    <w:p w:rsidR="007C24C8" w:rsidRPr="005E4EBF" w:rsidRDefault="007C24C8" w:rsidP="007C24C8">
      <w:pPr>
        <w:spacing w:line="360" w:lineRule="auto"/>
        <w:ind w:firstLine="709"/>
        <w:jc w:val="both"/>
        <w:rPr>
          <w:sz w:val="28"/>
          <w:szCs w:val="28"/>
        </w:rPr>
      </w:pPr>
    </w:p>
    <w:p w:rsidR="007C24C8" w:rsidRPr="005E4EBF" w:rsidRDefault="007C24C8" w:rsidP="007C24C8">
      <w:pPr>
        <w:ind w:firstLine="709"/>
        <w:jc w:val="both"/>
        <w:rPr>
          <w:sz w:val="28"/>
          <w:szCs w:val="28"/>
        </w:rPr>
      </w:pPr>
    </w:p>
    <w:p w:rsidR="007C24C8" w:rsidRDefault="007C24C8" w:rsidP="007C24C8">
      <w:pPr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Глава сельского </w:t>
      </w:r>
      <w:r w:rsidRPr="00FE168B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Тимофеевка</w:t>
      </w:r>
    </w:p>
    <w:p w:rsidR="007C24C8" w:rsidRDefault="007C24C8" w:rsidP="007C24C8">
      <w:pPr>
        <w:jc w:val="both"/>
        <w:rPr>
          <w:b/>
          <w:sz w:val="28"/>
          <w:szCs w:val="28"/>
        </w:rPr>
      </w:pPr>
      <w:r w:rsidRPr="00D5615F">
        <w:rPr>
          <w:sz w:val="28"/>
          <w:szCs w:val="28"/>
        </w:rPr>
        <w:t xml:space="preserve">муниципального района </w:t>
      </w:r>
      <w:proofErr w:type="gramStart"/>
      <w:r w:rsidRPr="00D5615F">
        <w:rPr>
          <w:sz w:val="28"/>
          <w:szCs w:val="28"/>
        </w:rPr>
        <w:t>Ставропольский</w:t>
      </w:r>
      <w:proofErr w:type="gramEnd"/>
      <w:r w:rsidRPr="00093B7F">
        <w:rPr>
          <w:b/>
          <w:sz w:val="28"/>
          <w:szCs w:val="28"/>
        </w:rPr>
        <w:t xml:space="preserve"> </w:t>
      </w:r>
    </w:p>
    <w:p w:rsidR="007C24C8" w:rsidRPr="00FA0AD6" w:rsidRDefault="007C24C8" w:rsidP="007C24C8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А.Н</w:t>
      </w:r>
      <w:r w:rsidRPr="002E400A">
        <w:rPr>
          <w:sz w:val="28"/>
          <w:szCs w:val="28"/>
        </w:rPr>
        <w:t xml:space="preserve">. </w:t>
      </w:r>
      <w:r>
        <w:rPr>
          <w:sz w:val="28"/>
          <w:szCs w:val="28"/>
        </w:rPr>
        <w:t>Сорокин</w:t>
      </w:r>
    </w:p>
    <w:p w:rsidR="004E24EF" w:rsidRDefault="004E24EF"/>
    <w:sectPr w:rsidR="004E24EF" w:rsidSect="007C2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7C24C8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02B6A"/>
    <w:rsid w:val="00512ACC"/>
    <w:rsid w:val="005437B3"/>
    <w:rsid w:val="005D45E9"/>
    <w:rsid w:val="005D5A94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C24C8"/>
    <w:rsid w:val="007D4ED7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AF5513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77327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4C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4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4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2021-01-22T04:31:00Z</cp:lastPrinted>
  <dcterms:created xsi:type="dcterms:W3CDTF">2021-01-22T08:01:00Z</dcterms:created>
  <dcterms:modified xsi:type="dcterms:W3CDTF">2021-01-22T08:01:00Z</dcterms:modified>
</cp:coreProperties>
</file>