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411A30" w:rsidRDefault="00411A30" w:rsidP="00411A30">
      <w:pPr>
        <w:pStyle w:val="ConsPlusTitle"/>
        <w:widowControl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АДМИНИСТРАЦИЯ СЕЛЬСКОГО ПОСЕЛЕНИЯ ТИМОФЕЕВКА</w:t>
      </w: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</w:p>
    <w:p w:rsidR="00411A30" w:rsidRDefault="00411A30" w:rsidP="00411A3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САМАРСКОЙ ОБЛАСТИ</w:t>
      </w:r>
    </w:p>
    <w:p w:rsidR="00411A30" w:rsidRPr="00411A30" w:rsidRDefault="00554A76" w:rsidP="00411A30">
      <w:pPr>
        <w:spacing w:before="24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                                                              </w:t>
      </w:r>
      <w:r w:rsidR="00411A30" w:rsidRPr="00411A30">
        <w:rPr>
          <w:rFonts w:ascii="Times New Roman" w:hAnsi="Times New Roman"/>
          <w:b/>
          <w:sz w:val="23"/>
          <w:szCs w:val="23"/>
        </w:rPr>
        <w:t>ПОСТАНОВЛЕНИЕ</w:t>
      </w:r>
    </w:p>
    <w:p w:rsidR="00411A30" w:rsidRPr="00411A30" w:rsidRDefault="00AA5B01" w:rsidP="00411A3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15</w:t>
      </w:r>
      <w:r w:rsidR="00EE281E">
        <w:rPr>
          <w:rFonts w:ascii="Times New Roman" w:hAnsi="Times New Roman"/>
          <w:b/>
          <w:sz w:val="24"/>
          <w:szCs w:val="24"/>
        </w:rPr>
        <w:t xml:space="preserve"> апрел</w:t>
      </w:r>
      <w:r w:rsidR="00411A30" w:rsidRPr="00411A30">
        <w:rPr>
          <w:rFonts w:ascii="Times New Roman" w:hAnsi="Times New Roman"/>
          <w:b/>
          <w:sz w:val="24"/>
          <w:szCs w:val="24"/>
        </w:rPr>
        <w:t>я 2022 года</w:t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  <w:t>№</w:t>
      </w:r>
      <w:r>
        <w:rPr>
          <w:rFonts w:ascii="Times New Roman" w:hAnsi="Times New Roman"/>
          <w:b/>
          <w:sz w:val="24"/>
          <w:szCs w:val="24"/>
        </w:rPr>
        <w:t>17</w:t>
      </w: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11A30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5A206B" w:rsidRPr="005A206B">
        <w:rPr>
          <w:rFonts w:ascii="Times New Roman" w:hAnsi="Times New Roman" w:cs="Times New Roman"/>
          <w:sz w:val="24"/>
          <w:szCs w:val="24"/>
        </w:rPr>
        <w:t xml:space="preserve">Плана-графика перехода на использование администрацией сельского поселения Тимофеевка муниципального района </w:t>
      </w:r>
      <w:proofErr w:type="gramStart"/>
      <w:r w:rsidR="005A206B" w:rsidRPr="005A206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A206B" w:rsidRPr="005A206B">
        <w:rPr>
          <w:rFonts w:ascii="Times New Roman" w:hAnsi="Times New Roman" w:cs="Times New Roman"/>
          <w:sz w:val="24"/>
          <w:szCs w:val="24"/>
        </w:rPr>
        <w:t xml:space="preserve"> Самарской области сведений, содержащихся в едином федеральном информационном регистре, содержащем сведения о населении Российской Федерации</w:t>
      </w:r>
      <w:r w:rsidRPr="00411A30">
        <w:rPr>
          <w:rFonts w:ascii="Times New Roman" w:hAnsi="Times New Roman" w:cs="Times New Roman"/>
          <w:sz w:val="24"/>
          <w:szCs w:val="24"/>
        </w:rPr>
        <w:t>»</w:t>
      </w: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В </w:t>
      </w:r>
      <w:r w:rsidR="008D6383" w:rsidRPr="008D6383">
        <w:rPr>
          <w:rFonts w:ascii="Times New Roman" w:hAnsi="Times New Roman" w:cs="Times New Roman"/>
          <w:sz w:val="24"/>
          <w:szCs w:val="24"/>
        </w:rPr>
        <w:t xml:space="preserve">целях организации мер по переходу на использование администрацией сельского поселения Тимофеевка муниципального района Ставропольский Самарской области при осуществлении своих полномочий сведений, содержащихся в едином федеральном информационном реестре, содержащем сведения о населении Российской Федерации в соответствии с Федеральным законом от 8 июня 2020 года № 168-ФЗ «О едином федеральном информационном регистре, содержащем сведения о населении Российской Федерации», </w:t>
      </w:r>
      <w:proofErr w:type="gramStart"/>
      <w:r w:rsidR="008D6383" w:rsidRPr="008D638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8D6383" w:rsidRPr="008D6383">
        <w:rPr>
          <w:rFonts w:ascii="Times New Roman" w:hAnsi="Times New Roman" w:cs="Times New Roman"/>
          <w:sz w:val="24"/>
          <w:szCs w:val="24"/>
        </w:rPr>
        <w:t xml:space="preserve"> исполнении пункта 2 постановления Правительства Российской Федерации от 12.10.2021 № 1738 «О сроках перехода субъектов Российской Федерации и муниципальных образований на использование сведений, содержащихся в едином федеральном информационном регистре, содержащем сведения о населении Российской Федерации, на переходный период», руководствуясь положениями Устава сельского </w:t>
      </w:r>
      <w:proofErr w:type="gramStart"/>
      <w:r w:rsidR="008D6383" w:rsidRPr="008D6383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8D6383" w:rsidRPr="008D6383">
        <w:rPr>
          <w:rFonts w:ascii="Times New Roman" w:hAnsi="Times New Roman" w:cs="Times New Roman"/>
          <w:sz w:val="24"/>
          <w:szCs w:val="24"/>
        </w:rPr>
        <w:t xml:space="preserve"> Тимофеевка муниципального района Ставропольский Самарской области, </w:t>
      </w:r>
      <w:r w:rsidRPr="00411A30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2A39F0" w:rsidRPr="002A39F0">
        <w:rPr>
          <w:rFonts w:ascii="Times New Roman" w:hAnsi="Times New Roman" w:cs="Times New Roman"/>
          <w:sz w:val="24"/>
          <w:szCs w:val="24"/>
        </w:rPr>
        <w:t>План-график перехода на использование администрацией сельского поселения Тимофеевка муниципального района Ставропольский Самарской области сведений, содержащихся в Едином федеральном информационном регистре, содержащем сведения о населении Рос</w:t>
      </w:r>
      <w:r w:rsidR="002A39F0">
        <w:rPr>
          <w:rFonts w:ascii="Times New Roman" w:hAnsi="Times New Roman" w:cs="Times New Roman"/>
          <w:sz w:val="24"/>
          <w:szCs w:val="24"/>
        </w:rPr>
        <w:t>сийской Федерации (прилагается)</w:t>
      </w:r>
      <w:r w:rsidRPr="00411A30">
        <w:rPr>
          <w:rFonts w:ascii="Times New Roman" w:hAnsi="Times New Roman" w:cs="Times New Roman"/>
          <w:sz w:val="24"/>
          <w:szCs w:val="24"/>
        </w:rPr>
        <w:t>.</w:t>
      </w:r>
    </w:p>
    <w:p w:rsidR="00A55827" w:rsidRPr="00A55827" w:rsidRDefault="00A55827" w:rsidP="00A558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>2.</w:t>
      </w:r>
      <w:r w:rsidRPr="00A55827">
        <w:rPr>
          <w:rFonts w:ascii="TimesDL" w:eastAsia="Times New Roman" w:hAnsi="TimesDL"/>
          <w:sz w:val="20"/>
          <w:szCs w:val="20"/>
        </w:rPr>
        <w:t xml:space="preserve">  </w:t>
      </w:r>
      <w:r w:rsidRPr="00A55827">
        <w:rPr>
          <w:rFonts w:ascii="Times New Roman" w:eastAsia="Times New Roman" w:hAnsi="Times New Roman"/>
          <w:bCs/>
          <w:sz w:val="24"/>
          <w:szCs w:val="24"/>
        </w:rPr>
        <w:t xml:space="preserve">Настоящее </w:t>
      </w:r>
      <w:r w:rsidR="00B957DC">
        <w:rPr>
          <w:rFonts w:ascii="Times New Roman" w:eastAsia="Times New Roman" w:hAnsi="Times New Roman"/>
          <w:bCs/>
          <w:sz w:val="24"/>
          <w:szCs w:val="24"/>
        </w:rPr>
        <w:t>постановление</w:t>
      </w:r>
      <w:r w:rsidRPr="00A55827">
        <w:rPr>
          <w:rFonts w:ascii="Times New Roman" w:eastAsia="Times New Roman" w:hAnsi="Times New Roman"/>
          <w:bCs/>
          <w:sz w:val="24"/>
          <w:szCs w:val="24"/>
        </w:rPr>
        <w:t xml:space="preserve"> вступает в силу со дня его официального опубликования в средствах массовой информации</w:t>
      </w:r>
      <w:proofErr w:type="gramStart"/>
      <w:r w:rsidRPr="00A55827">
        <w:rPr>
          <w:rFonts w:ascii="Times New Roman" w:eastAsia="Times New Roman" w:hAnsi="Times New Roman"/>
          <w:bCs/>
          <w:sz w:val="24"/>
          <w:szCs w:val="24"/>
        </w:rPr>
        <w:t>;.</w:t>
      </w:r>
      <w:proofErr w:type="gramEnd"/>
    </w:p>
    <w:p w:rsidR="00C20030" w:rsidRPr="00A55827" w:rsidRDefault="00A55827" w:rsidP="00A558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 xml:space="preserve">            3.   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Настоящее </w:t>
      </w:r>
      <w:r w:rsidR="00B957DC">
        <w:rPr>
          <w:rFonts w:ascii="Times New Roman" w:eastAsia="Times New Roman" w:hAnsi="Times New Roman"/>
          <w:sz w:val="24"/>
          <w:szCs w:val="24"/>
        </w:rPr>
        <w:t>постановление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 подлежит официальному опубликованию в газете «Ставрополь-на-Вол</w:t>
      </w:r>
      <w:r w:rsidR="00017815">
        <w:rPr>
          <w:rFonts w:ascii="Times New Roman" w:eastAsia="Times New Roman" w:hAnsi="Times New Roman"/>
          <w:sz w:val="24"/>
          <w:szCs w:val="24"/>
        </w:rPr>
        <w:t>ге. Официальное опубликование» и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 на официальном сайте поселения </w:t>
      </w:r>
      <w:hyperlink r:id="rId7" w:history="1"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  <w:lang w:val="en-US"/>
          </w:rPr>
          <w:t>http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</w:rPr>
          <w:t>://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  <w:lang w:val="en-US"/>
          </w:rPr>
          <w:t>timofeevka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</w:rPr>
          <w:t>.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  <w:lang w:val="en-US"/>
          </w:rPr>
          <w:t>stavrsp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</w:rPr>
          <w:t>.</w:t>
        </w:r>
        <w:r w:rsidR="00C20030" w:rsidRPr="00D44426">
          <w:rPr>
            <w:rStyle w:val="a5"/>
            <w:rFonts w:ascii="Times New Roman" w:eastAsia="Times New Roman" w:hAnsi="Times New Roman"/>
            <w:sz w:val="24"/>
            <w:szCs w:val="24"/>
            <w:lang w:val="en-US"/>
          </w:rPr>
          <w:t>ru</w:t>
        </w:r>
      </w:hyperlink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411A30" w:rsidRPr="00411A30" w:rsidRDefault="00C20030" w:rsidP="00A55827">
      <w:pPr>
        <w:pStyle w:val="ConsPlusNormal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   </w:t>
      </w:r>
      <w:proofErr w:type="gramStart"/>
      <w:r w:rsidRPr="00C2003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20030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BBA" w:rsidRDefault="007D2BBA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BBA" w:rsidRPr="00411A30" w:rsidRDefault="007D2BBA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8E5FF8" w:rsidRDefault="00C20030" w:rsidP="008E5FF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Глава</w:t>
      </w:r>
      <w:r w:rsidR="00411A30" w:rsidRPr="00411A30">
        <w:rPr>
          <w:rFonts w:ascii="Times New Roman" w:eastAsia="Times New Roman" w:hAnsi="Times New Roman"/>
          <w:sz w:val="24"/>
          <w:szCs w:val="24"/>
        </w:rPr>
        <w:t xml:space="preserve"> сельского поселе</w:t>
      </w:r>
      <w:r>
        <w:rPr>
          <w:rFonts w:ascii="Times New Roman" w:eastAsia="Times New Roman" w:hAnsi="Times New Roman"/>
          <w:sz w:val="24"/>
          <w:szCs w:val="24"/>
        </w:rPr>
        <w:t>ния Тимофеевка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А.Н.Сорокин</w:t>
      </w:r>
      <w:proofErr w:type="spellEnd"/>
    </w:p>
    <w:p w:rsidR="00411A30" w:rsidRPr="00411A30" w:rsidRDefault="00411A30" w:rsidP="00411A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11A3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11A30" w:rsidRPr="00411A30" w:rsidRDefault="00E27137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</w:t>
      </w:r>
      <w:r w:rsidR="00AB6FEA">
        <w:rPr>
          <w:rFonts w:ascii="Times New Roman" w:hAnsi="Times New Roman" w:cs="Times New Roman"/>
          <w:sz w:val="24"/>
          <w:szCs w:val="24"/>
        </w:rPr>
        <w:t xml:space="preserve"> апрел</w:t>
      </w:r>
      <w:r w:rsidR="00411A30" w:rsidRPr="00411A30">
        <w:rPr>
          <w:rFonts w:ascii="Times New Roman" w:hAnsi="Times New Roman" w:cs="Times New Roman"/>
          <w:sz w:val="24"/>
          <w:szCs w:val="24"/>
        </w:rPr>
        <w:t xml:space="preserve">я 2022 г. N </w:t>
      </w:r>
      <w:r>
        <w:rPr>
          <w:rFonts w:ascii="Times New Roman" w:hAnsi="Times New Roman" w:cs="Times New Roman"/>
          <w:sz w:val="24"/>
          <w:szCs w:val="24"/>
        </w:rPr>
        <w:t>17</w:t>
      </w:r>
      <w:r w:rsidR="00411A30" w:rsidRPr="00411A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Default="0042291D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План-график</w:t>
      </w:r>
      <w:r w:rsidRPr="0042291D">
        <w:rPr>
          <w:rFonts w:ascii="Times New Roman" w:hAnsi="Times New Roman" w:cs="Times New Roman"/>
          <w:sz w:val="24"/>
          <w:szCs w:val="24"/>
        </w:rPr>
        <w:t xml:space="preserve"> перехода на использование администрацией сельского поселения Тимофеевка муниципального района Ставропольский Самарской области сведений, содержащихся в едином федеральном информационном регистре, содержащем сведения о населении Российской Федерации</w:t>
      </w:r>
    </w:p>
    <w:p w:rsidR="00411A30" w:rsidRPr="00411A30" w:rsidRDefault="00411A30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4200"/>
        <w:gridCol w:w="1515"/>
        <w:gridCol w:w="3105"/>
      </w:tblGrid>
      <w:tr w:rsidR="00361794" w:rsidRPr="00DF1D21" w:rsidTr="00B83635">
        <w:trPr>
          <w:trHeight w:val="736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361794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475ACC" w:rsidP="00D022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475ACC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475ACC" w:rsidP="00361794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исполнение</w:t>
            </w:r>
          </w:p>
        </w:tc>
      </w:tr>
      <w:tr w:rsidR="00361794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5A35CE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5A35CE" w:rsidP="002703F2">
            <w:pPr>
              <w:rPr>
                <w:rFonts w:ascii="Times New Roman" w:hAnsi="Times New Roman"/>
              </w:rPr>
            </w:pPr>
            <w:r w:rsidRPr="005A35CE">
              <w:rPr>
                <w:rFonts w:ascii="Times New Roman" w:hAnsi="Times New Roman"/>
              </w:rPr>
              <w:t>Приведение административных регламентов предоставления муниципальных услуг в соответствии с требованиями Федерального закона от 8 июня 2020 года № 168-ФЗ «О едином федеральном информационном регистре, содержащем сведения о населении Российской Федерации»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A70A7A" w:rsidP="00361794">
            <w:pPr>
              <w:rPr>
                <w:rFonts w:ascii="Times New Roman" w:hAnsi="Times New Roman"/>
              </w:rPr>
            </w:pPr>
            <w:r w:rsidRPr="00A70A7A">
              <w:rPr>
                <w:rFonts w:ascii="Times New Roman" w:hAnsi="Times New Roman"/>
              </w:rPr>
              <w:t>до 31.12.2023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94" w:rsidRDefault="00AC1EF8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  <w:r w:rsidR="00EB1569" w:rsidRPr="00EB1569">
              <w:rPr>
                <w:rFonts w:ascii="Times New Roman" w:hAnsi="Times New Roman"/>
              </w:rPr>
              <w:t xml:space="preserve"> сельского поселения Тимофеевка</w:t>
            </w:r>
          </w:p>
        </w:tc>
      </w:tr>
      <w:tr w:rsidR="00BE3DD9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D9" w:rsidRDefault="00BE3DD9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D9" w:rsidRPr="005A35CE" w:rsidRDefault="00BE3DD9" w:rsidP="00601DC6">
            <w:pPr>
              <w:rPr>
                <w:rFonts w:ascii="Times New Roman" w:hAnsi="Times New Roman"/>
              </w:rPr>
            </w:pPr>
            <w:r w:rsidRPr="00BE3DD9">
              <w:rPr>
                <w:rFonts w:ascii="Times New Roman" w:hAnsi="Times New Roman"/>
              </w:rPr>
              <w:t>Определение видов сведений СМЭВ, размещенных на технологическом портале системы взаимодействия в сети «Интернет» (https://smev3.gosuslugi.ru/portal), доступ к которым требуется в соответствии с административным регламентом предоставления муниципальных услуг и направление данных, необходимых для направления в Ситуационный центр заявки на получение прав доступа: информация о наименовании вида сведений; контактные данные сотрудников, которым требуется организовать доступ в соответствии с регламентом; правовой акт, в соответствии с которым должен быть предоставлен доступ.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D9" w:rsidRPr="00A70A7A" w:rsidRDefault="00BE3DD9" w:rsidP="00361794">
            <w:pPr>
              <w:rPr>
                <w:rFonts w:ascii="Times New Roman" w:hAnsi="Times New Roman"/>
              </w:rPr>
            </w:pPr>
            <w:r w:rsidRPr="00BE3DD9">
              <w:rPr>
                <w:rFonts w:ascii="Times New Roman" w:hAnsi="Times New Roman"/>
              </w:rPr>
              <w:t>до 31.12.2023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D9" w:rsidRDefault="00AC1EF8" w:rsidP="00361794">
            <w:pPr>
              <w:rPr>
                <w:rFonts w:ascii="Times New Roman" w:hAnsi="Times New Roman"/>
              </w:rPr>
            </w:pPr>
            <w:r w:rsidRPr="00AC1EF8">
              <w:rPr>
                <w:rFonts w:ascii="Times New Roman" w:hAnsi="Times New Roman"/>
              </w:rPr>
              <w:t>Администрация</w:t>
            </w:r>
            <w:r w:rsidR="00EB1569" w:rsidRPr="00EB1569">
              <w:rPr>
                <w:rFonts w:ascii="Times New Roman" w:hAnsi="Times New Roman"/>
              </w:rPr>
              <w:t xml:space="preserve"> сельского поселения Тимофеевка</w:t>
            </w:r>
          </w:p>
        </w:tc>
      </w:tr>
      <w:tr w:rsidR="001A0F07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07" w:rsidRDefault="001A0F07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07" w:rsidRPr="00BE3DD9" w:rsidRDefault="00567351" w:rsidP="009B2B89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567351">
              <w:rPr>
                <w:rFonts w:ascii="Times New Roman" w:hAnsi="Times New Roman"/>
              </w:rPr>
              <w:t xml:space="preserve">Подключение информационной системы администрации </w:t>
            </w:r>
            <w:r w:rsidR="009B2B89" w:rsidRPr="009B2B89">
              <w:rPr>
                <w:rFonts w:ascii="Times New Roman" w:hAnsi="Times New Roman"/>
              </w:rPr>
              <w:t xml:space="preserve">сельского поселения Тимофеевка </w:t>
            </w:r>
            <w:r w:rsidRPr="00567351">
              <w:rPr>
                <w:rFonts w:ascii="Times New Roman" w:hAnsi="Times New Roman"/>
              </w:rPr>
              <w:t xml:space="preserve">к видам сведений государственной информационной системы формирования и ведения федерального регистра сведений о </w:t>
            </w:r>
            <w:r w:rsidRPr="00567351">
              <w:rPr>
                <w:rFonts w:ascii="Times New Roman" w:hAnsi="Times New Roman"/>
              </w:rPr>
              <w:lastRenderedPageBreak/>
              <w:t>населении, размещенным на технологическом портале системы взаимодействия в информационно</w:t>
            </w:r>
            <w:r w:rsidR="009B2B89">
              <w:rPr>
                <w:rFonts w:ascii="Times New Roman" w:hAnsi="Times New Roman"/>
              </w:rPr>
              <w:t>-</w:t>
            </w:r>
            <w:r w:rsidRPr="00567351">
              <w:rPr>
                <w:rFonts w:ascii="Times New Roman" w:hAnsi="Times New Roman"/>
              </w:rPr>
              <w:t>телекоммуникационной сети «Интернет» (https://smev3.gosuslugi.ru/portal), путем направления оператору информационной системы запрос о предоставлении доступа к видам сведений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07" w:rsidRPr="00BE3DD9" w:rsidRDefault="007F04D1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до 31.12.2025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07" w:rsidRDefault="00AC1EF8" w:rsidP="00361794">
            <w:pPr>
              <w:rPr>
                <w:rFonts w:ascii="Times New Roman" w:hAnsi="Times New Roman"/>
              </w:rPr>
            </w:pPr>
            <w:r w:rsidRPr="00AC1EF8">
              <w:rPr>
                <w:rFonts w:ascii="Times New Roman" w:hAnsi="Times New Roman"/>
              </w:rPr>
              <w:t>Администрация</w:t>
            </w:r>
            <w:r w:rsidR="00EB1569" w:rsidRPr="00EB1569">
              <w:rPr>
                <w:rFonts w:ascii="Times New Roman" w:hAnsi="Times New Roman"/>
              </w:rPr>
              <w:t xml:space="preserve"> сельского поселения Тимофеевка</w:t>
            </w:r>
          </w:p>
        </w:tc>
      </w:tr>
      <w:tr w:rsidR="007F04D1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Pr="00BE3DD9" w:rsidRDefault="00567351" w:rsidP="002703F2">
            <w:pPr>
              <w:rPr>
                <w:rFonts w:ascii="Times New Roman" w:hAnsi="Times New Roman"/>
              </w:rPr>
            </w:pPr>
            <w:r w:rsidRPr="00567351">
              <w:rPr>
                <w:rFonts w:ascii="Times New Roman" w:hAnsi="Times New Roman"/>
              </w:rPr>
              <w:t>Одновременное тестовое использование федерального регистра сведений о населении и запросов к действующим государственным информационным системам при организации межведомственного информационного взаимодействия в целях предоставления государственных и муниципальных услуг и осуществление государственных и муниципальных услуг.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31.12.2025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AC1EF8" w:rsidP="00361794">
            <w:pPr>
              <w:rPr>
                <w:rFonts w:ascii="Times New Roman" w:hAnsi="Times New Roman"/>
              </w:rPr>
            </w:pPr>
            <w:r w:rsidRPr="00AC1EF8">
              <w:rPr>
                <w:rFonts w:ascii="Times New Roman" w:hAnsi="Times New Roman"/>
              </w:rPr>
              <w:t xml:space="preserve">Администрация </w:t>
            </w:r>
            <w:r w:rsidR="00EB1569" w:rsidRPr="00EB1569">
              <w:rPr>
                <w:rFonts w:ascii="Times New Roman" w:hAnsi="Times New Roman"/>
              </w:rPr>
              <w:t>сельского поселения Тимофеевка</w:t>
            </w:r>
          </w:p>
        </w:tc>
      </w:tr>
      <w:tr w:rsidR="007F04D1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Pr="00BE3DD9" w:rsidRDefault="00567351" w:rsidP="002703F2">
            <w:pPr>
              <w:rPr>
                <w:rFonts w:ascii="Times New Roman" w:hAnsi="Times New Roman"/>
              </w:rPr>
            </w:pPr>
            <w:proofErr w:type="gramStart"/>
            <w:r w:rsidRPr="00567351">
              <w:rPr>
                <w:rFonts w:ascii="Times New Roman" w:hAnsi="Times New Roman"/>
              </w:rPr>
              <w:t>Направление в рамках первоначального приведения в соответствии с федеральным регистром сведений о населении запроса номера записи в отношении каждого физического лица, сведения о котором содержатся в ведомственных информационных ресурсах и при получении ответа оператора сохранение этого номера в своей системе для направления последующих запросов в соответствии с административным регламентом предоставления муниципальных услуг</w:t>
            </w:r>
            <w:proofErr w:type="gramEnd"/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31.12.2025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AC1EF8" w:rsidP="00361794">
            <w:pPr>
              <w:rPr>
                <w:rFonts w:ascii="Times New Roman" w:hAnsi="Times New Roman"/>
              </w:rPr>
            </w:pPr>
            <w:r w:rsidRPr="00AC1EF8">
              <w:rPr>
                <w:rFonts w:ascii="Times New Roman" w:hAnsi="Times New Roman"/>
              </w:rPr>
              <w:t xml:space="preserve">Администрация </w:t>
            </w:r>
            <w:r w:rsidR="00EB1569" w:rsidRPr="00EB1569">
              <w:rPr>
                <w:rFonts w:ascii="Times New Roman" w:hAnsi="Times New Roman"/>
              </w:rPr>
              <w:t>сельского поселения Тимофеевка</w:t>
            </w:r>
          </w:p>
        </w:tc>
      </w:tr>
      <w:tr w:rsidR="007F04D1" w:rsidRPr="00DF1D21" w:rsidTr="00361794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Pr="00BE3DD9" w:rsidRDefault="00567351" w:rsidP="002703F2">
            <w:pPr>
              <w:rPr>
                <w:rFonts w:ascii="Times New Roman" w:hAnsi="Times New Roman"/>
              </w:rPr>
            </w:pPr>
            <w:r w:rsidRPr="00567351">
              <w:rPr>
                <w:rFonts w:ascii="Times New Roman" w:hAnsi="Times New Roman"/>
              </w:rPr>
              <w:t>Использование федерального регистра сведений о населении в качестве единственного обязательного источника получения сведений о физическом лице.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7F04D1" w:rsidP="003617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</w:t>
            </w:r>
            <w:r w:rsidRPr="007F04D1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01.2026</w:t>
            </w:r>
          </w:p>
        </w:tc>
        <w:tc>
          <w:tcPr>
            <w:tcW w:w="3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D1" w:rsidRDefault="00AC1EF8" w:rsidP="00361794">
            <w:pPr>
              <w:rPr>
                <w:rFonts w:ascii="Times New Roman" w:hAnsi="Times New Roman"/>
              </w:rPr>
            </w:pPr>
            <w:r w:rsidRPr="00AC1EF8">
              <w:rPr>
                <w:rFonts w:ascii="Times New Roman" w:hAnsi="Times New Roman"/>
              </w:rPr>
              <w:t xml:space="preserve">Администрация </w:t>
            </w:r>
            <w:r w:rsidR="00A57A02" w:rsidRPr="00A57A02">
              <w:rPr>
                <w:rFonts w:ascii="Times New Roman" w:hAnsi="Times New Roman"/>
              </w:rPr>
              <w:t>сельского поселения Тимофеевка</w:t>
            </w:r>
          </w:p>
        </w:tc>
      </w:tr>
      <w:tr w:rsidR="002703F2" w:rsidRPr="00DF1D21" w:rsidTr="002703F2">
        <w:trPr>
          <w:trHeight w:val="100"/>
        </w:trPr>
        <w:tc>
          <w:tcPr>
            <w:tcW w:w="9570" w:type="dxa"/>
            <w:gridSpan w:val="4"/>
            <w:tcBorders>
              <w:top w:val="single" w:sz="4" w:space="0" w:color="auto"/>
            </w:tcBorders>
          </w:tcPr>
          <w:p w:rsidR="002703F2" w:rsidRPr="00DF1D21" w:rsidRDefault="002703F2" w:rsidP="002703F2">
            <w:pPr>
              <w:rPr>
                <w:rFonts w:ascii="Times New Roman" w:hAnsi="Times New Roman"/>
              </w:rPr>
            </w:pPr>
          </w:p>
        </w:tc>
      </w:tr>
    </w:tbl>
    <w:p w:rsidR="00576ED3" w:rsidRPr="00B06DCB" w:rsidRDefault="00576ED3" w:rsidP="00B06DCB">
      <w:pPr>
        <w:rPr>
          <w:rFonts w:ascii="Times New Roman" w:hAnsi="Times New Roman"/>
        </w:rPr>
      </w:pPr>
    </w:p>
    <w:sectPr w:rsidR="00576ED3" w:rsidRPr="00B06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1A3D"/>
    <w:multiLevelType w:val="hybridMultilevel"/>
    <w:tmpl w:val="BC42C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30"/>
    <w:rsid w:val="00016170"/>
    <w:rsid w:val="00017815"/>
    <w:rsid w:val="000818CE"/>
    <w:rsid w:val="001048BC"/>
    <w:rsid w:val="001A0F07"/>
    <w:rsid w:val="002703F2"/>
    <w:rsid w:val="002A39F0"/>
    <w:rsid w:val="00361794"/>
    <w:rsid w:val="00411A30"/>
    <w:rsid w:val="0042291D"/>
    <w:rsid w:val="00475ACC"/>
    <w:rsid w:val="00554A76"/>
    <w:rsid w:val="00567351"/>
    <w:rsid w:val="00576ED3"/>
    <w:rsid w:val="005A206B"/>
    <w:rsid w:val="005A35CE"/>
    <w:rsid w:val="00601DC6"/>
    <w:rsid w:val="00735C04"/>
    <w:rsid w:val="007D2BBA"/>
    <w:rsid w:val="007F04D1"/>
    <w:rsid w:val="008630B4"/>
    <w:rsid w:val="008D6383"/>
    <w:rsid w:val="008E5FF8"/>
    <w:rsid w:val="009B2B89"/>
    <w:rsid w:val="00A55827"/>
    <w:rsid w:val="00A57A02"/>
    <w:rsid w:val="00A70A7A"/>
    <w:rsid w:val="00AA5B01"/>
    <w:rsid w:val="00AB6FEA"/>
    <w:rsid w:val="00AC1EF8"/>
    <w:rsid w:val="00B06DCB"/>
    <w:rsid w:val="00B324CA"/>
    <w:rsid w:val="00B83635"/>
    <w:rsid w:val="00B957DC"/>
    <w:rsid w:val="00BE3DD9"/>
    <w:rsid w:val="00C20030"/>
    <w:rsid w:val="00C40784"/>
    <w:rsid w:val="00D0227F"/>
    <w:rsid w:val="00DF1D21"/>
    <w:rsid w:val="00E06E75"/>
    <w:rsid w:val="00E12FD1"/>
    <w:rsid w:val="00E27137"/>
    <w:rsid w:val="00E612E1"/>
    <w:rsid w:val="00EB1569"/>
    <w:rsid w:val="00EE281E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A39F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A35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A39F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A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</cp:revision>
  <cp:lastPrinted>2022-04-14T04:25:00Z</cp:lastPrinted>
  <dcterms:created xsi:type="dcterms:W3CDTF">2022-01-19T10:00:00Z</dcterms:created>
  <dcterms:modified xsi:type="dcterms:W3CDTF">2022-04-14T04:43:00Z</dcterms:modified>
</cp:coreProperties>
</file>