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2F0" w:rsidRDefault="00A8735C">
      <w:pPr>
        <w:pStyle w:val="10"/>
        <w:keepNext/>
        <w:keepLines/>
        <w:shd w:val="clear" w:color="auto" w:fill="auto"/>
        <w:spacing w:after="223" w:line="230" w:lineRule="exact"/>
        <w:ind w:left="1360"/>
      </w:pPr>
      <w:bookmarkStart w:id="0" w:name="bookmark0"/>
      <w:r>
        <w:t>Кассовый план исполнения бюджета в 2009 году</w:t>
      </w:r>
      <w:bookmarkEnd w:id="0"/>
    </w:p>
    <w:p w:rsidR="00AE42F0" w:rsidRDefault="00A8735C">
      <w:pPr>
        <w:pStyle w:val="2"/>
        <w:shd w:val="clear" w:color="auto" w:fill="auto"/>
        <w:tabs>
          <w:tab w:val="right" w:pos="3394"/>
          <w:tab w:val="left" w:pos="3438"/>
        </w:tabs>
        <w:spacing w:before="0" w:after="1219"/>
        <w:ind w:left="740" w:right="8520"/>
      </w:pPr>
      <w:r>
        <w:t>Бюджет сельского поселения Тимофеевка муниципального Наименование бюджета:</w:t>
      </w:r>
      <w:r>
        <w:tab/>
        <w:t>района</w:t>
      </w:r>
      <w:r>
        <w:tab/>
        <w:t>Ставропольский Самарской области</w:t>
      </w:r>
    </w:p>
    <w:p w:rsidR="00AE42F0" w:rsidRDefault="00A8735C">
      <w:pPr>
        <w:pStyle w:val="a6"/>
        <w:framePr w:w="15946" w:wrap="notBeside" w:vAnchor="text" w:hAnchor="text" w:xAlign="center" w:y="1"/>
        <w:shd w:val="clear" w:color="auto" w:fill="auto"/>
        <w:spacing w:line="170" w:lineRule="exact"/>
      </w:pPr>
      <w:r>
        <w:rPr>
          <w:rStyle w:val="a7"/>
        </w:rPr>
        <w:t>Единицы измерения: руб.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71"/>
        <w:gridCol w:w="2184"/>
        <w:gridCol w:w="1310"/>
        <w:gridCol w:w="859"/>
        <w:gridCol w:w="926"/>
        <w:gridCol w:w="998"/>
        <w:gridCol w:w="926"/>
        <w:gridCol w:w="811"/>
        <w:gridCol w:w="974"/>
        <w:gridCol w:w="888"/>
        <w:gridCol w:w="994"/>
        <w:gridCol w:w="1003"/>
        <w:gridCol w:w="960"/>
        <w:gridCol w:w="941"/>
        <w:gridCol w:w="998"/>
      </w:tblGrid>
      <w:tr w:rsidR="00AE42F0" w:rsidTr="00873E10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60" w:line="180" w:lineRule="exact"/>
              <w:ind w:firstLine="0"/>
              <w:jc w:val="center"/>
            </w:pPr>
            <w:r>
              <w:rPr>
                <w:rStyle w:val="9pt"/>
              </w:rPr>
              <w:t>Лицевой</w:t>
            </w:r>
          </w:p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60" w:after="0" w:line="180" w:lineRule="exact"/>
              <w:ind w:firstLine="0"/>
              <w:jc w:val="center"/>
            </w:pPr>
            <w:r>
              <w:rPr>
                <w:rStyle w:val="9pt"/>
              </w:rPr>
              <w:t>счет</w:t>
            </w:r>
          </w:p>
        </w:tc>
        <w:tc>
          <w:tcPr>
            <w:tcW w:w="21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230" w:lineRule="exact"/>
              <w:ind w:firstLine="0"/>
              <w:jc w:val="center"/>
            </w:pPr>
            <w:r>
              <w:rPr>
                <w:rStyle w:val="9pt"/>
              </w:rPr>
              <w:t>Коды бюджетной классификации</w:t>
            </w:r>
          </w:p>
        </w:tc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230" w:lineRule="exact"/>
              <w:ind w:left="280" w:firstLine="0"/>
              <w:jc w:val="center"/>
            </w:pPr>
            <w:r>
              <w:rPr>
                <w:rStyle w:val="9pt"/>
              </w:rPr>
              <w:t>Сумма на год, всего</w:t>
            </w:r>
          </w:p>
        </w:tc>
        <w:tc>
          <w:tcPr>
            <w:tcW w:w="11278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 xml:space="preserve">В том </w:t>
            </w:r>
            <w:r>
              <w:rPr>
                <w:rStyle w:val="11"/>
              </w:rPr>
              <w:t>числе</w:t>
            </w:r>
          </w:p>
        </w:tc>
      </w:tr>
      <w:tr w:rsidR="00AE42F0" w:rsidTr="00873E10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117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</w:pPr>
          </w:p>
        </w:tc>
        <w:tc>
          <w:tcPr>
            <w:tcW w:w="218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</w:pPr>
          </w:p>
        </w:tc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140" w:firstLine="0"/>
              <w:jc w:val="center"/>
            </w:pPr>
            <w:r>
              <w:rPr>
                <w:rStyle w:val="9pt"/>
              </w:rPr>
              <w:t>Январь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  <w:jc w:val="center"/>
            </w:pPr>
            <w:r>
              <w:rPr>
                <w:rStyle w:val="9pt"/>
              </w:rPr>
              <w:t>Февраль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"/>
              </w:rPr>
              <w:t>Март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180" w:firstLine="0"/>
              <w:jc w:val="center"/>
            </w:pPr>
            <w:r>
              <w:rPr>
                <w:rStyle w:val="9pt"/>
              </w:rPr>
              <w:t>Апрель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140" w:firstLine="0"/>
              <w:jc w:val="center"/>
            </w:pPr>
            <w:r>
              <w:rPr>
                <w:rStyle w:val="9pt"/>
              </w:rPr>
              <w:t>Май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right="200" w:firstLine="0"/>
              <w:jc w:val="center"/>
            </w:pPr>
            <w:r>
              <w:rPr>
                <w:rStyle w:val="9pt"/>
              </w:rPr>
              <w:t>Июнь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  <w:jc w:val="center"/>
            </w:pPr>
            <w:r>
              <w:rPr>
                <w:rStyle w:val="9pt"/>
              </w:rPr>
              <w:t>Июль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140" w:firstLine="0"/>
              <w:jc w:val="center"/>
            </w:pPr>
            <w:r>
              <w:rPr>
                <w:rStyle w:val="9pt"/>
              </w:rPr>
              <w:t>Август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  <w:jc w:val="center"/>
            </w:pPr>
            <w:r>
              <w:rPr>
                <w:rStyle w:val="9pt"/>
              </w:rPr>
              <w:t>Сентябрь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  <w:jc w:val="center"/>
            </w:pPr>
            <w:r>
              <w:rPr>
                <w:rStyle w:val="9pt"/>
              </w:rPr>
              <w:t>Октябрь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  <w:jc w:val="center"/>
            </w:pPr>
            <w:r>
              <w:rPr>
                <w:rStyle w:val="9pt"/>
              </w:rPr>
              <w:t>Ноябрь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140" w:firstLine="0"/>
              <w:jc w:val="center"/>
            </w:pPr>
            <w:r>
              <w:rPr>
                <w:rStyle w:val="9pt"/>
              </w:rPr>
              <w:t>Декабрь</w:t>
            </w:r>
          </w:p>
        </w:tc>
      </w:tr>
      <w:tr w:rsidR="00AE42F0" w:rsidTr="00873E10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455 0102 0020300 500 211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AE42F0" w:rsidTr="00873E10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455 0102 0020300 500 213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AE42F0" w:rsidTr="00873E10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455 0104 0020400 500 221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left="280" w:firstLine="0"/>
              <w:jc w:val="center"/>
            </w:pPr>
            <w:r>
              <w:rPr>
                <w:rStyle w:val="11"/>
              </w:rPr>
              <w:t>10 000,00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11"/>
              </w:rPr>
              <w:t>10000,0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AE42F0" w:rsidTr="00873E10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455 0104 0020400 500 225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left="280" w:firstLine="0"/>
              <w:jc w:val="center"/>
            </w:pPr>
            <w:r>
              <w:rPr>
                <w:rStyle w:val="11"/>
              </w:rPr>
              <w:t>15 000,00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  <w:jc w:val="center"/>
            </w:pPr>
            <w:r>
              <w:rPr>
                <w:rStyle w:val="11"/>
              </w:rPr>
              <w:t>5000,00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11"/>
              </w:rPr>
              <w:t>5000,00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11"/>
              </w:rPr>
              <w:t>5000,00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AE42F0" w:rsidTr="00873E10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455 0104 0020400 500 226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left="280" w:firstLine="0"/>
              <w:jc w:val="center"/>
            </w:pPr>
            <w:r>
              <w:rPr>
                <w:rStyle w:val="11"/>
              </w:rPr>
              <w:t>43 000,00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11"/>
              </w:rPr>
              <w:t>18000,0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  <w:jc w:val="center"/>
            </w:pPr>
            <w:r>
              <w:rPr>
                <w:rStyle w:val="11"/>
              </w:rPr>
              <w:t>5000,00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11"/>
              </w:rPr>
              <w:t>5000,00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11"/>
              </w:rPr>
              <w:t>5000,00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11"/>
              </w:rPr>
              <w:t>5000,00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11"/>
              </w:rPr>
              <w:t>5000,00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AE42F0" w:rsidTr="00873E10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455 0104 0020400 500 290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left="280" w:firstLine="0"/>
              <w:jc w:val="center"/>
            </w:pPr>
            <w:r>
              <w:rPr>
                <w:rStyle w:val="11"/>
              </w:rPr>
              <w:t>70 000,00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11"/>
              </w:rPr>
              <w:t>40000,00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11"/>
              </w:rPr>
              <w:t>30000,00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AE42F0" w:rsidTr="00873E10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455 0104 0020400 500 340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left="280" w:firstLine="0"/>
              <w:jc w:val="center"/>
            </w:pPr>
            <w:r>
              <w:rPr>
                <w:rStyle w:val="11"/>
              </w:rPr>
              <w:t>50 000,00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11"/>
              </w:rPr>
              <w:t>10000,0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  <w:jc w:val="center"/>
            </w:pPr>
            <w:r>
              <w:rPr>
                <w:rStyle w:val="11"/>
              </w:rPr>
              <w:t>10000,00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11"/>
              </w:rPr>
              <w:t>10000,00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11"/>
              </w:rPr>
              <w:t>10000,00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11"/>
              </w:rPr>
              <w:t>10000,00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AE42F0" w:rsidTr="00873E10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455 0503 6000500 500 225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left="280" w:firstLine="0"/>
              <w:jc w:val="center"/>
            </w:pPr>
            <w:r>
              <w:rPr>
                <w:rStyle w:val="11"/>
              </w:rPr>
              <w:t>300 000,00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11"/>
              </w:rPr>
              <w:t>220000,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  <w:jc w:val="center"/>
            </w:pPr>
            <w:r>
              <w:rPr>
                <w:rStyle w:val="11"/>
              </w:rPr>
              <w:t>10000,00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11"/>
              </w:rPr>
              <w:t>50000,0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11"/>
              </w:rPr>
              <w:t>20000,00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AE42F0" w:rsidTr="00873E10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455 0908 5129700 500 226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left="280" w:firstLine="0"/>
              <w:jc w:val="center"/>
            </w:pPr>
            <w:r>
              <w:rPr>
                <w:rStyle w:val="11"/>
              </w:rPr>
              <w:t>-65 600,00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11"/>
              </w:rPr>
              <w:t>-8150,0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  <w:jc w:val="center"/>
            </w:pPr>
            <w:r>
              <w:rPr>
                <w:rStyle w:val="11"/>
              </w:rPr>
              <w:t>-8150,00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11"/>
              </w:rPr>
              <w:t>-8150,00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11"/>
              </w:rPr>
              <w:t>-8150,00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11"/>
              </w:rPr>
              <w:t>-8150,00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11"/>
              </w:rPr>
              <w:t>-8150,00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11"/>
              </w:rPr>
              <w:t>-8350,00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  <w:jc w:val="center"/>
            </w:pPr>
            <w:r>
              <w:rPr>
                <w:rStyle w:val="11"/>
              </w:rPr>
              <w:t>-8350,00</w:t>
            </w:r>
          </w:p>
        </w:tc>
      </w:tr>
      <w:tr w:rsidR="00AE42F0" w:rsidTr="00873E10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455 0203 0013600 500 221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AE42F0" w:rsidTr="00873E10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455 0203 0013600 500 222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AE42F0" w:rsidTr="00873E10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33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250" w:lineRule="exact"/>
              <w:ind w:left="120" w:firstLine="0"/>
              <w:jc w:val="center"/>
            </w:pPr>
            <w:r>
              <w:rPr>
                <w:rStyle w:val="105pt"/>
              </w:rPr>
              <w:t>Итого по главному распорядителю (главному)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280" w:firstLine="0"/>
              <w:jc w:val="center"/>
            </w:pPr>
            <w:r>
              <w:rPr>
                <w:rStyle w:val="9pt"/>
              </w:rPr>
              <w:t>422 400,00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140" w:firstLine="0"/>
              <w:jc w:val="center"/>
            </w:pPr>
            <w:r>
              <w:rPr>
                <w:rStyle w:val="9pt"/>
              </w:rPr>
              <w:t>249850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160" w:firstLine="0"/>
              <w:jc w:val="center"/>
            </w:pPr>
            <w:r>
              <w:rPr>
                <w:rStyle w:val="9pt"/>
              </w:rPr>
              <w:t>21850,00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  <w:jc w:val="center"/>
            </w:pPr>
            <w:r>
              <w:rPr>
                <w:rStyle w:val="9pt"/>
              </w:rPr>
              <w:t>46850,00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140" w:firstLine="0"/>
              <w:jc w:val="center"/>
            </w:pPr>
            <w:r>
              <w:rPr>
                <w:rStyle w:val="9pt"/>
              </w:rPr>
              <w:t>1850,00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  <w:jc w:val="center"/>
            </w:pPr>
            <w:r>
              <w:rPr>
                <w:rStyle w:val="9pt"/>
              </w:rPr>
              <w:t>26850,00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  <w:jc w:val="center"/>
            </w:pPr>
            <w:r>
              <w:rPr>
                <w:rStyle w:val="9pt"/>
              </w:rPr>
              <w:t>31850,00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  <w:jc w:val="center"/>
            </w:pPr>
            <w:r>
              <w:rPr>
                <w:rStyle w:val="9pt"/>
              </w:rPr>
              <w:t>6650,00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140" w:firstLine="0"/>
              <w:jc w:val="center"/>
            </w:pPr>
            <w:r>
              <w:rPr>
                <w:rStyle w:val="9pt"/>
              </w:rPr>
              <w:t>-8350,00</w:t>
            </w:r>
          </w:p>
        </w:tc>
      </w:tr>
      <w:tr w:rsidR="00AE42F0" w:rsidTr="00873E10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33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  <w:jc w:val="center"/>
            </w:pPr>
            <w:r>
              <w:rPr>
                <w:rStyle w:val="9pt"/>
              </w:rPr>
              <w:t>Итого по 455.01.008.0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280" w:firstLine="0"/>
              <w:jc w:val="center"/>
            </w:pPr>
            <w:r>
              <w:rPr>
                <w:rStyle w:val="9pt"/>
              </w:rPr>
              <w:t>422 400,00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140" w:firstLine="0"/>
              <w:jc w:val="center"/>
            </w:pPr>
            <w:r>
              <w:rPr>
                <w:rStyle w:val="9pt"/>
              </w:rPr>
              <w:t>249850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160" w:firstLine="0"/>
              <w:jc w:val="center"/>
            </w:pPr>
            <w:r>
              <w:rPr>
                <w:rStyle w:val="9pt"/>
              </w:rPr>
              <w:t>21850,00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  <w:jc w:val="center"/>
            </w:pPr>
            <w:r>
              <w:rPr>
                <w:rStyle w:val="9pt"/>
              </w:rPr>
              <w:t>46850,00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140" w:firstLine="0"/>
              <w:jc w:val="center"/>
            </w:pPr>
            <w:r>
              <w:rPr>
                <w:rStyle w:val="9pt"/>
              </w:rPr>
              <w:t>1850,00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  <w:jc w:val="center"/>
            </w:pPr>
            <w:r>
              <w:rPr>
                <w:rStyle w:val="9pt"/>
              </w:rPr>
              <w:t>26850,00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  <w:jc w:val="center"/>
            </w:pPr>
            <w:r>
              <w:rPr>
                <w:rStyle w:val="9pt"/>
              </w:rPr>
              <w:t>31850,00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  <w:jc w:val="center"/>
            </w:pPr>
            <w:r>
              <w:rPr>
                <w:rStyle w:val="9pt"/>
              </w:rPr>
              <w:t>6650,00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140" w:firstLine="0"/>
              <w:jc w:val="center"/>
            </w:pPr>
            <w:r>
              <w:rPr>
                <w:rStyle w:val="9pt"/>
              </w:rPr>
              <w:t>-8350,00</w:t>
            </w:r>
          </w:p>
        </w:tc>
      </w:tr>
      <w:tr w:rsidR="00AE42F0" w:rsidTr="00873E10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3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  <w:jc w:val="center"/>
            </w:pPr>
            <w:r>
              <w:rPr>
                <w:rStyle w:val="9pt"/>
              </w:rPr>
              <w:t>ИТОГО РАСХОДОВ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280" w:firstLine="0"/>
              <w:jc w:val="center"/>
            </w:pPr>
            <w:r>
              <w:rPr>
                <w:rStyle w:val="9pt"/>
              </w:rPr>
              <w:t>422 400,00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E42F0" w:rsidRDefault="00AE42F0" w:rsidP="00873E10">
            <w:pPr>
              <w:framePr w:w="1594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140" w:firstLine="0"/>
              <w:jc w:val="center"/>
            </w:pPr>
            <w:r>
              <w:rPr>
                <w:rStyle w:val="9pt"/>
              </w:rPr>
              <w:t>249850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160" w:firstLine="0"/>
              <w:jc w:val="center"/>
            </w:pPr>
            <w:r>
              <w:rPr>
                <w:rStyle w:val="9pt"/>
              </w:rPr>
              <w:t>21850,00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  <w:jc w:val="center"/>
            </w:pPr>
            <w:r>
              <w:rPr>
                <w:rStyle w:val="9pt"/>
              </w:rPr>
              <w:t>46850,00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140" w:firstLine="0"/>
              <w:jc w:val="center"/>
            </w:pPr>
            <w:r>
              <w:rPr>
                <w:rStyle w:val="9pt"/>
              </w:rPr>
              <w:t>1850,00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  <w:jc w:val="center"/>
            </w:pPr>
            <w:r>
              <w:rPr>
                <w:rStyle w:val="9pt"/>
              </w:rPr>
              <w:t>26850,00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  <w:jc w:val="center"/>
            </w:pPr>
            <w:r>
              <w:rPr>
                <w:rStyle w:val="9pt"/>
              </w:rPr>
              <w:t>31850,00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  <w:jc w:val="center"/>
            </w:pPr>
            <w:r>
              <w:rPr>
                <w:rStyle w:val="9pt"/>
              </w:rPr>
              <w:t>6650,00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2F0" w:rsidRDefault="00A8735C" w:rsidP="00873E10">
            <w:pPr>
              <w:pStyle w:val="2"/>
              <w:framePr w:w="15946" w:wrap="notBeside" w:vAnchor="text" w:hAnchor="text" w:xAlign="center" w:y="1"/>
              <w:shd w:val="clear" w:color="auto" w:fill="auto"/>
              <w:spacing w:before="0" w:after="0" w:line="180" w:lineRule="exact"/>
              <w:ind w:left="140" w:firstLine="0"/>
              <w:jc w:val="center"/>
            </w:pPr>
            <w:r>
              <w:rPr>
                <w:rStyle w:val="9pt"/>
              </w:rPr>
              <w:t>-8350,00</w:t>
            </w:r>
          </w:p>
        </w:tc>
      </w:tr>
    </w:tbl>
    <w:p w:rsidR="00AE42F0" w:rsidRDefault="00AE42F0">
      <w:pPr>
        <w:rPr>
          <w:sz w:val="2"/>
          <w:szCs w:val="2"/>
        </w:rPr>
      </w:pPr>
    </w:p>
    <w:p w:rsidR="00AE42F0" w:rsidRDefault="00AE42F0">
      <w:pPr>
        <w:rPr>
          <w:sz w:val="2"/>
          <w:szCs w:val="2"/>
        </w:rPr>
        <w:sectPr w:rsidR="00AE42F0" w:rsidSect="00873E10">
          <w:type w:val="continuous"/>
          <w:pgSz w:w="16838" w:h="16834" w:orient="landscape"/>
          <w:pgMar w:top="568" w:right="441" w:bottom="3830" w:left="441" w:header="0" w:footer="3" w:gutter="0"/>
          <w:cols w:space="720"/>
          <w:noEndnote/>
          <w:docGrid w:linePitch="360"/>
        </w:sectPr>
      </w:pPr>
    </w:p>
    <w:p w:rsidR="00AE42F0" w:rsidRDefault="00A8735C">
      <w:pPr>
        <w:spacing w:line="360" w:lineRule="exact"/>
      </w:pPr>
      <w:bookmarkStart w:id="1" w:name="_GoBack"/>
      <w:bookmarkEnd w:id="1"/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1.1pt;margin-top:10pt;width:180.65pt;height:55.05pt;z-index:251657728;mso-wrap-distance-left:5pt;mso-wrap-distance-right:5pt;mso-position-horizontal-relative:margin" filled="f" stroked="f">
            <v:textbox style="mso-fit-shape-to-text:t" inset="0,0,0,0">
              <w:txbxContent>
                <w:p w:rsidR="00AE42F0" w:rsidRDefault="00A8735C">
                  <w:pPr>
                    <w:pStyle w:val="20"/>
                    <w:shd w:val="clear" w:color="auto" w:fill="auto"/>
                    <w:spacing w:after="287"/>
                    <w:ind w:left="100" w:right="220"/>
                  </w:pPr>
                  <w:r>
                    <w:t>Г лава администрации сельского поселения Тимофеевка</w:t>
                  </w:r>
                </w:p>
                <w:p w:rsidR="00AE42F0" w:rsidRDefault="00A8735C">
                  <w:pPr>
                    <w:pStyle w:val="20"/>
                    <w:shd w:val="clear" w:color="auto" w:fill="auto"/>
                    <w:spacing w:after="0" w:line="220" w:lineRule="exact"/>
                    <w:ind w:left="100"/>
                  </w:pPr>
                  <w:r>
                    <w:t>Главный специалист-бухгалтер</w:t>
                  </w:r>
                </w:p>
              </w:txbxContent>
            </v:textbox>
            <w10:wrap anchorx="margin"/>
          </v:shape>
        </w:pict>
      </w:r>
      <w:r>
        <w:pict>
          <v:shape id="_x0000_s1028" type="#_x0000_t202" style="position:absolute;margin-left:463.85pt;margin-top:26.5pt;width:82.5pt;height:38.85pt;z-index:251658752;mso-wrap-distance-left:5pt;mso-wrap-distance-right:5pt;mso-position-horizontal-relative:margin" filled="f" stroked="f">
            <v:textbox style="mso-fit-shape-to-text:t" inset="0,0,0,0">
              <w:txbxContent>
                <w:p w:rsidR="00AE42F0" w:rsidRDefault="00A8735C">
                  <w:pPr>
                    <w:pStyle w:val="20"/>
                    <w:shd w:val="clear" w:color="auto" w:fill="auto"/>
                    <w:spacing w:after="308" w:line="220" w:lineRule="exact"/>
                    <w:ind w:left="120"/>
                  </w:pPr>
                  <w:proofErr w:type="spellStart"/>
                  <w:r>
                    <w:t>В.Д.Савин</w:t>
                  </w:r>
                  <w:proofErr w:type="spellEnd"/>
                </w:p>
                <w:p w:rsidR="00AE42F0" w:rsidRDefault="00A8735C">
                  <w:pPr>
                    <w:pStyle w:val="20"/>
                    <w:shd w:val="clear" w:color="auto" w:fill="auto"/>
                    <w:spacing w:after="0" w:line="220" w:lineRule="exact"/>
                    <w:ind w:left="120"/>
                  </w:pPr>
                  <w:proofErr w:type="spellStart"/>
                  <w:r>
                    <w:t>Т.Н.Романова</w:t>
                  </w:r>
                  <w:proofErr w:type="spellEnd"/>
                </w:p>
              </w:txbxContent>
            </v:textbox>
            <w10:wrap anchorx="margin"/>
          </v:shape>
        </w:pict>
      </w:r>
    </w:p>
    <w:p w:rsidR="00AE42F0" w:rsidRDefault="00AE42F0">
      <w:pPr>
        <w:spacing w:line="360" w:lineRule="exact"/>
      </w:pPr>
    </w:p>
    <w:p w:rsidR="00AE42F0" w:rsidRDefault="00AE42F0">
      <w:pPr>
        <w:spacing w:line="573" w:lineRule="exact"/>
      </w:pPr>
    </w:p>
    <w:p w:rsidR="00AE42F0" w:rsidRDefault="00AE42F0">
      <w:pPr>
        <w:rPr>
          <w:sz w:val="2"/>
          <w:szCs w:val="2"/>
        </w:rPr>
      </w:pPr>
    </w:p>
    <w:sectPr w:rsidR="00AE42F0">
      <w:type w:val="continuous"/>
      <w:pgSz w:w="16838" w:h="16834" w:orient="landscape"/>
      <w:pgMar w:top="3648" w:right="441" w:bottom="3648" w:left="44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35C" w:rsidRDefault="00A8735C">
      <w:r>
        <w:separator/>
      </w:r>
    </w:p>
  </w:endnote>
  <w:endnote w:type="continuationSeparator" w:id="0">
    <w:p w:rsidR="00A8735C" w:rsidRDefault="00A87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35C" w:rsidRDefault="00A8735C"/>
  </w:footnote>
  <w:footnote w:type="continuationSeparator" w:id="0">
    <w:p w:rsidR="00A8735C" w:rsidRDefault="00A8735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AE42F0"/>
    <w:rsid w:val="00873E10"/>
    <w:rsid w:val="00A8735C"/>
    <w:rsid w:val="00AE4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7">
    <w:name w:val="Подпись к таблице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u-RU"/>
    </w:rPr>
  </w:style>
  <w:style w:type="character" w:customStyle="1" w:styleId="9pt">
    <w:name w:val="Основной текст + 9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105pt">
    <w:name w:val="Основной текст + 10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2Exact">
    <w:name w:val="Основной текст (2) Exact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outlineLvl w:val="0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before="300" w:after="1260" w:line="206" w:lineRule="exact"/>
      <w:ind w:firstLine="210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0">
    <w:name w:val="Основной текст (2)"/>
    <w:basedOn w:val="a"/>
    <w:link w:val="2Exact"/>
    <w:pPr>
      <w:shd w:val="clear" w:color="auto" w:fill="FFFFFF"/>
      <w:spacing w:after="240" w:line="278" w:lineRule="exact"/>
    </w:pPr>
    <w:rPr>
      <w:rFonts w:ascii="Times New Roman" w:eastAsia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2013-03-22T07:18:00Z</dcterms:created>
  <dcterms:modified xsi:type="dcterms:W3CDTF">2013-03-22T07:19:00Z</dcterms:modified>
</cp:coreProperties>
</file>