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4F7" w:rsidRDefault="00E037F8">
      <w:pPr>
        <w:pStyle w:val="10"/>
        <w:keepNext/>
        <w:keepLines/>
        <w:shd w:val="clear" w:color="auto" w:fill="auto"/>
        <w:spacing w:after="634" w:line="130" w:lineRule="exact"/>
        <w:ind w:left="160"/>
      </w:pPr>
      <w:bookmarkStart w:id="0" w:name="bookmark0"/>
      <w:r>
        <w:t>Страница 1 из 1</w:t>
      </w:r>
      <w:bookmarkEnd w:id="0"/>
    </w:p>
    <w:p w:rsidR="008544F7" w:rsidRDefault="00E037F8">
      <w:pPr>
        <w:pStyle w:val="20"/>
        <w:keepNext/>
        <w:keepLines/>
        <w:shd w:val="clear" w:color="auto" w:fill="auto"/>
        <w:spacing w:before="0" w:after="136" w:line="120" w:lineRule="exact"/>
        <w:ind w:left="640"/>
      </w:pPr>
      <w:bookmarkStart w:id="1" w:name="bookmark1"/>
      <w:r>
        <w:t>Кассовый план исполнения бюджета в 2009 году</w:t>
      </w:r>
      <w:bookmarkEnd w:id="1"/>
    </w:p>
    <w:p w:rsidR="008544F7" w:rsidRDefault="00E037F8">
      <w:pPr>
        <w:pStyle w:val="21"/>
        <w:shd w:val="clear" w:color="auto" w:fill="auto"/>
        <w:spacing w:before="0" w:after="40" w:line="100" w:lineRule="exact"/>
        <w:ind w:left="6420"/>
      </w:pPr>
      <w:r>
        <w:t xml:space="preserve">Остатки средств на начала года: </w:t>
      </w:r>
      <w:r>
        <w:rPr>
          <w:rStyle w:val="5pt"/>
          <w:lang w:val="en-US"/>
        </w:rPr>
        <w:t>f</w:t>
      </w:r>
      <w:r w:rsidRPr="00FC5719">
        <w:rPr>
          <w:rStyle w:val="5pt"/>
        </w:rPr>
        <w:t xml:space="preserve"> </w:t>
      </w:r>
      <w:r>
        <w:rPr>
          <w:rStyle w:val="5pt"/>
        </w:rPr>
        <w:t>5 762 989,7э</w:t>
      </w:r>
      <w:r>
        <w:rPr>
          <w:rStyle w:val="5pt0"/>
        </w:rPr>
        <w:t>|</w:t>
      </w:r>
    </w:p>
    <w:p w:rsidR="008544F7" w:rsidRDefault="00E037F8">
      <w:pPr>
        <w:pStyle w:val="a6"/>
        <w:framePr w:w="14626" w:wrap="notBeside" w:vAnchor="text" w:hAnchor="text" w:xAlign="center" w:y="1"/>
        <w:shd w:val="clear" w:color="auto" w:fill="auto"/>
        <w:spacing w:line="90" w:lineRule="exact"/>
      </w:pPr>
      <w: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3638"/>
        <w:gridCol w:w="835"/>
        <w:gridCol w:w="739"/>
        <w:gridCol w:w="744"/>
        <w:gridCol w:w="758"/>
        <w:gridCol w:w="744"/>
        <w:gridCol w:w="749"/>
        <w:gridCol w:w="758"/>
        <w:gridCol w:w="749"/>
        <w:gridCol w:w="744"/>
        <w:gridCol w:w="749"/>
        <w:gridCol w:w="763"/>
        <w:gridCol w:w="744"/>
        <w:gridCol w:w="749"/>
        <w:gridCol w:w="634"/>
      </w:tblGrid>
      <w:tr w:rsidR="008544F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кд</w:t>
            </w:r>
          </w:p>
        </w:tc>
        <w:tc>
          <w:tcPr>
            <w:tcW w:w="363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proofErr w:type="spellStart"/>
            <w:r>
              <w:rPr>
                <w:rStyle w:val="a7"/>
              </w:rPr>
              <w:t>КДБезАдм</w:t>
            </w:r>
            <w:proofErr w:type="spellEnd"/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30" w:lineRule="exact"/>
              <w:jc w:val="both"/>
            </w:pPr>
            <w:r>
              <w:rPr>
                <w:rStyle w:val="a7"/>
              </w:rPr>
              <w:t xml:space="preserve">Сумма </w:t>
            </w:r>
            <w:r>
              <w:rPr>
                <w:rStyle w:val="11"/>
                <w:b/>
                <w:bCs/>
              </w:rPr>
              <w:t xml:space="preserve">на </w:t>
            </w:r>
            <w:r>
              <w:rPr>
                <w:rStyle w:val="a7"/>
              </w:rPr>
              <w:t>год, всего</w:t>
            </w:r>
          </w:p>
        </w:tc>
        <w:tc>
          <w:tcPr>
            <w:tcW w:w="8990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11"/>
                <w:b/>
                <w:bCs/>
              </w:rPr>
              <w:t xml:space="preserve">В </w:t>
            </w:r>
            <w:r>
              <w:rPr>
                <w:rStyle w:val="6pt"/>
              </w:rPr>
              <w:t>том числе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25" w:lineRule="exact"/>
              <w:jc w:val="center"/>
            </w:pPr>
            <w:r>
              <w:rPr>
                <w:rStyle w:val="a7"/>
              </w:rPr>
              <w:t>Тип</w:t>
            </w:r>
          </w:p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25" w:lineRule="exact"/>
              <w:jc w:val="center"/>
            </w:pPr>
            <w:proofErr w:type="spellStart"/>
            <w:r>
              <w:rPr>
                <w:rStyle w:val="a7"/>
              </w:rPr>
              <w:t>классифика</w:t>
            </w:r>
            <w:proofErr w:type="spellEnd"/>
          </w:p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25" w:lineRule="exact"/>
              <w:jc w:val="center"/>
            </w:pPr>
            <w:proofErr w:type="spellStart"/>
            <w:r>
              <w:rPr>
                <w:rStyle w:val="a7"/>
              </w:rPr>
              <w:t>ции</w:t>
            </w:r>
            <w:proofErr w:type="spellEnd"/>
          </w:p>
        </w:tc>
      </w:tr>
      <w:tr w:rsidR="008544F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</w:pPr>
          </w:p>
        </w:tc>
        <w:tc>
          <w:tcPr>
            <w:tcW w:w="3638" w:type="dxa"/>
            <w:vMerge/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</w:pPr>
          </w:p>
        </w:tc>
        <w:tc>
          <w:tcPr>
            <w:tcW w:w="8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Январь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right"/>
            </w:pPr>
            <w:r>
              <w:rPr>
                <w:rStyle w:val="11"/>
                <w:b/>
                <w:bCs/>
              </w:rPr>
              <w:t>Февраль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Март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Апрель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Май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Июнь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Июль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Август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right"/>
            </w:pPr>
            <w:r>
              <w:rPr>
                <w:rStyle w:val="11"/>
                <w:b/>
                <w:bCs/>
              </w:rPr>
              <w:t>Сентябрь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Октябрь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Ноябрь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4F7" w:rsidRDefault="00E037F8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Декабрь</w:t>
            </w: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30" w:lineRule="exact"/>
              <w:jc w:val="center"/>
            </w:pPr>
            <w:bookmarkStart w:id="2" w:name="_GoBack" w:colFirst="0" w:colLast="13"/>
            <w:r>
              <w:rPr>
                <w:rStyle w:val="11"/>
                <w:b/>
                <w:bCs/>
              </w:rPr>
              <w:t>20201000 Дотации бюджетам субъектов Российской Федерации и муниципальных образований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125 000,00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20201001 Дотации на выравнивание бюджетной обеспеченности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125 000,00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10 417,00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80"/>
              <w:jc w:val="center"/>
            </w:pPr>
            <w:r>
              <w:rPr>
                <w:rStyle w:val="11"/>
                <w:b/>
                <w:bCs/>
              </w:rPr>
              <w:t>20202000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 xml:space="preserve">Субсидии бюджетам </w:t>
            </w:r>
            <w:proofErr w:type="spellStart"/>
            <w:r>
              <w:rPr>
                <w:rStyle w:val="11"/>
                <w:b/>
                <w:bCs/>
              </w:rPr>
              <w:t>субъктов</w:t>
            </w:r>
            <w:proofErr w:type="spellEnd"/>
            <w:r>
              <w:rPr>
                <w:rStyle w:val="11"/>
                <w:b/>
                <w:bCs/>
              </w:rPr>
              <w:t xml:space="preserve"> Российской Федерации и </w:t>
            </w:r>
            <w:proofErr w:type="gramStart"/>
            <w:r>
              <w:rPr>
                <w:rStyle w:val="11"/>
                <w:b/>
                <w:bCs/>
              </w:rPr>
              <w:t>муниципальных</w:t>
            </w:r>
            <w:proofErr w:type="gramEnd"/>
            <w:r>
              <w:rPr>
                <w:rStyle w:val="11"/>
                <w:b/>
                <w:bCs/>
              </w:rPr>
              <w:t xml:space="preserve"> образ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153 341,80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153 341,80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80"/>
              <w:jc w:val="center"/>
            </w:pPr>
            <w:r>
              <w:rPr>
                <w:rStyle w:val="11"/>
                <w:b/>
                <w:bCs/>
              </w:rPr>
              <w:t>20202999</w:t>
            </w:r>
          </w:p>
        </w:tc>
        <w:tc>
          <w:tcPr>
            <w:tcW w:w="363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"/>
              <w:jc w:val="center"/>
            </w:pPr>
            <w:r>
              <w:rPr>
                <w:rStyle w:val="11"/>
                <w:b/>
                <w:bCs/>
              </w:rPr>
              <w:t>Прочие субсидии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153 341,80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153 341,80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25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20203000 Субвенции бюджетам субъектов Российской Федерации и муниципальных образований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267 800,00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 xml:space="preserve">22 </w:t>
            </w:r>
            <w:r>
              <w:rPr>
                <w:rStyle w:val="11"/>
                <w:b/>
                <w:bCs/>
              </w:rPr>
              <w:t>333,00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22 334,00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22 800,00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3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20203015 Субвенции бюджетам на осуществление первичного воинского учета ка территориях, где отсутствуют военные комиссариаты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267 800,00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22 333,00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22 334,00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22 800,00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10000000 ДОХОДЫ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37 277 000,00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3106 415,00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3106 417,00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3 106 418,00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3106 415,00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3 106 417,00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3106 418,00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3 106 415,00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3 106 417,00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3106 418,00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3106 415,00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3 106 417,00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 xml:space="preserve">3 106 </w:t>
            </w:r>
            <w:r>
              <w:rPr>
                <w:rStyle w:val="11"/>
                <w:b/>
                <w:bCs/>
              </w:rPr>
              <w:t>418,00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24 885 000,00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2 074 582,00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2 074 584,00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2 074 584,00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2 074 582,00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2 074 584,00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2 074 584,00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2 074 582,00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2 074 584,00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2 074 584,00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20"/>
              <w:jc w:val="center"/>
            </w:pPr>
            <w:r>
              <w:rPr>
                <w:rStyle w:val="11"/>
                <w:b/>
                <w:bCs/>
              </w:rPr>
              <w:t>2 074 582,00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2 074 584,00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2 074 584,00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10601000 Налог на имущество физических лиц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330 000,00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25" w:lineRule="exact"/>
              <w:jc w:val="center"/>
            </w:pPr>
            <w:r>
              <w:rPr>
                <w:rStyle w:val="11"/>
                <w:b/>
                <w:bCs/>
              </w:rPr>
              <w:t>10601030 Налог на имущество физических лиц, взимаемый по ставкам, применяемым к объектам налогообложения, расположенным в границах межселенных территорий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330 000,00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27 500,00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10606000 Земельный налог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23 000 000,00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 xml:space="preserve">1 916 </w:t>
            </w:r>
            <w:r>
              <w:rPr>
                <w:rStyle w:val="11"/>
                <w:b/>
                <w:bCs/>
              </w:rPr>
              <w:t>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20"/>
              <w:jc w:val="center"/>
            </w:pPr>
            <w:r>
              <w:rPr>
                <w:rStyle w:val="11"/>
                <w:b/>
                <w:bCs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10606000 Земельный налог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23 000 000,00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20"/>
              <w:jc w:val="center"/>
            </w:pPr>
            <w:r>
              <w:rPr>
                <w:rStyle w:val="11"/>
                <w:b/>
                <w:bCs/>
              </w:rPr>
              <w:t>1 916 666,00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1 916 667,00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30" w:lineRule="exact"/>
              <w:ind w:left="40"/>
              <w:jc w:val="center"/>
            </w:pPr>
            <w:proofErr w:type="gramStart"/>
            <w:r>
              <w:rPr>
                <w:rStyle w:val="11"/>
                <w:b/>
                <w:bCs/>
              </w:rPr>
              <w:t xml:space="preserve">11105000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</w:t>
            </w:r>
            <w:r>
              <w:rPr>
                <w:rStyle w:val="11"/>
                <w:b/>
                <w:bCs/>
              </w:rPr>
              <w:t xml:space="preserve">унитарных </w:t>
            </w:r>
            <w:proofErr w:type="spellStart"/>
            <w:r>
              <w:rPr>
                <w:rStyle w:val="11"/>
                <w:b/>
                <w:bCs/>
              </w:rPr>
              <w:t>предп</w:t>
            </w:r>
            <w:proofErr w:type="spellEnd"/>
            <w:proofErr w:type="gram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1 565 000,00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130" w:lineRule="exact"/>
              <w:jc w:val="center"/>
            </w:pPr>
            <w:r>
              <w:rPr>
                <w:rStyle w:val="11"/>
                <w:b/>
                <w:bCs/>
              </w:rPr>
              <w:t xml:space="preserve">1110.5010 Доходы, получаемые в виде арендной платы за земельные участки, государственная </w:t>
            </w:r>
            <w:r>
              <w:rPr>
                <w:rStyle w:val="11"/>
                <w:b/>
                <w:bCs/>
              </w:rPr>
              <w:t>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1 565 000,00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 xml:space="preserve">130 </w:t>
            </w:r>
            <w:r>
              <w:rPr>
                <w:rStyle w:val="11"/>
                <w:b/>
                <w:bCs/>
              </w:rPr>
              <w:t>416,00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130 417,00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10100000 НАЛОГИ НА ПРИБЫЛЬ, ДОХОДЫ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12 382 000,00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2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 xml:space="preserve">10102000 Налог на </w:t>
            </w:r>
            <w:r>
              <w:rPr>
                <w:rStyle w:val="11"/>
                <w:b/>
                <w:bCs/>
              </w:rPr>
              <w:t>доходы физических лиц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12 382 000,00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2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10102000 Налог на доходы физических лиц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12 382 000,00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 xml:space="preserve">1 031 </w:t>
            </w:r>
            <w:r>
              <w:rPr>
                <w:rStyle w:val="11"/>
                <w:b/>
                <w:bCs/>
              </w:rPr>
              <w:t>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2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1 031 833,00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1 031 834,00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11"/>
                <w:b/>
                <w:bCs/>
              </w:rPr>
              <w:t>ИТОГО ДОХОДОВ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37 823 141,80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3139164,00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3 139167,00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3139 169,00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3 139164,00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3139167,00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3139169,00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 xml:space="preserve">3 292 </w:t>
            </w:r>
            <w:r>
              <w:rPr>
                <w:rStyle w:val="11"/>
                <w:b/>
                <w:bCs/>
              </w:rPr>
              <w:t>505,80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11"/>
                <w:b/>
                <w:bCs/>
              </w:rPr>
              <w:t>3139 167,00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11"/>
                <w:b/>
                <w:bCs/>
              </w:rPr>
              <w:t>3139 169,00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20"/>
              <w:jc w:val="center"/>
            </w:pPr>
            <w:r>
              <w:rPr>
                <w:rStyle w:val="11"/>
                <w:b/>
                <w:bCs/>
              </w:rPr>
              <w:t>3138 831,00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3 138 834,00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11"/>
                <w:b/>
                <w:bCs/>
              </w:rPr>
              <w:t>3 139 635,00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tabs>
                <w:tab w:val="left" w:leader="underscore" w:pos="365"/>
                <w:tab w:val="left" w:leader="underscore" w:pos="2050"/>
                <w:tab w:val="left" w:leader="underscore" w:pos="2270"/>
                <w:tab w:val="left" w:leader="underscore" w:pos="2981"/>
              </w:tabs>
              <w:spacing w:before="0" w:after="0" w:line="230" w:lineRule="exact"/>
              <w:jc w:val="center"/>
            </w:pPr>
            <w:r>
              <w:rPr>
                <w:rStyle w:val="Gungsuh115pt-1pt"/>
              </w:rPr>
              <w:t>П</w:t>
            </w:r>
            <w:proofErr w:type="gramStart"/>
            <w:r>
              <w:rPr>
                <w:rStyle w:val="Gungsuh115pt-1pt"/>
              </w:rPr>
              <w:t xml:space="preserve"> .</w:t>
            </w:r>
            <w:proofErr w:type="gramEnd"/>
            <w:r>
              <w:rPr>
                <w:rStyle w:val="Gungsuh115pt-1pt"/>
              </w:rPr>
              <w:t xml:space="preserve">. .. </w:t>
            </w:r>
            <w:r>
              <w:rPr>
                <w:rStyle w:val="Gungsuh115pt-1pt"/>
              </w:rPr>
              <w:tab/>
            </w:r>
            <w:r>
              <w:rPr>
                <w:rStyle w:val="Gungsuh115pt-1pt"/>
              </w:rPr>
              <w:tab/>
            </w:r>
            <w:r>
              <w:rPr>
                <w:rStyle w:val="Gungsuh115pt-1pt"/>
              </w:rPr>
              <w:tab/>
              <w:t xml:space="preserve"> _ . _ _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40"/>
              <w:jc w:val="center"/>
            </w:pPr>
            <w:r>
              <w:rPr>
                <w:rStyle w:val="a8"/>
                <w:b/>
                <w:bCs/>
              </w:rPr>
              <w:t>ВСЕГО ДОХОДОВ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a8"/>
                <w:b/>
                <w:bCs/>
              </w:rPr>
              <w:t>37823 141,80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a7"/>
              </w:rPr>
              <w:t xml:space="preserve">.? </w:t>
            </w:r>
            <w:r>
              <w:rPr>
                <w:rStyle w:val="a8"/>
                <w:b/>
                <w:bCs/>
              </w:rPr>
              <w:t>139 164,00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a8"/>
                <w:b/>
                <w:bCs/>
              </w:rPr>
              <w:t>3 139 167,00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a8"/>
                <w:b/>
                <w:bCs/>
              </w:rPr>
              <w:t>3 139 169,00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a8"/>
                <w:b/>
                <w:bCs/>
              </w:rPr>
              <w:t>3 139 164,00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a8"/>
                <w:b/>
                <w:bCs/>
              </w:rPr>
              <w:t>3 139 167,00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a8"/>
                <w:b/>
                <w:bCs/>
              </w:rPr>
              <w:t>3 139 169,00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a8"/>
                <w:b/>
                <w:bCs/>
              </w:rPr>
              <w:t>3 292 505,80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jc w:val="center"/>
            </w:pPr>
            <w:r>
              <w:rPr>
                <w:rStyle w:val="a8"/>
                <w:b/>
                <w:bCs/>
              </w:rPr>
              <w:t>3 139 167,00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right="40"/>
              <w:jc w:val="center"/>
            </w:pPr>
            <w:r>
              <w:rPr>
                <w:rStyle w:val="a8"/>
                <w:b/>
                <w:bCs/>
              </w:rPr>
              <w:t>3 139 169,00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20"/>
              <w:jc w:val="center"/>
            </w:pPr>
            <w:r>
              <w:rPr>
                <w:rStyle w:val="a8"/>
                <w:b/>
                <w:bCs/>
              </w:rPr>
              <w:t xml:space="preserve">3 </w:t>
            </w:r>
            <w:r>
              <w:rPr>
                <w:rStyle w:val="a8"/>
                <w:b/>
                <w:bCs/>
              </w:rPr>
              <w:t>138 831,00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a8"/>
                <w:b/>
                <w:bCs/>
              </w:rPr>
              <w:t>3 138 834,00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544F7" w:rsidRDefault="00E037F8" w:rsidP="00FC5719">
            <w:pPr>
              <w:pStyle w:val="21"/>
              <w:framePr w:w="14626" w:wrap="notBeside" w:vAnchor="text" w:hAnchor="text" w:xAlign="center" w:y="1"/>
              <w:shd w:val="clear" w:color="auto" w:fill="auto"/>
              <w:spacing w:before="0" w:after="0" w:line="90" w:lineRule="exact"/>
              <w:ind w:left="200"/>
              <w:jc w:val="center"/>
            </w:pPr>
            <w:r>
              <w:rPr>
                <w:rStyle w:val="a8"/>
                <w:b/>
                <w:bCs/>
              </w:rPr>
              <w:t>3 139 635,00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44F7" w:rsidTr="00FC5719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41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44F7" w:rsidRDefault="008544F7" w:rsidP="00FC5719">
            <w:pPr>
              <w:framePr w:w="14626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4F7" w:rsidRDefault="008544F7">
            <w:pPr>
              <w:framePr w:w="14626" w:wrap="notBeside" w:vAnchor="text" w:hAnchor="text" w:xAlign="center" w:y="1"/>
              <w:rPr>
                <w:sz w:val="10"/>
                <w:szCs w:val="10"/>
              </w:rPr>
            </w:pPr>
          </w:p>
        </w:tc>
      </w:tr>
      <w:bookmarkEnd w:id="2"/>
    </w:tbl>
    <w:p w:rsidR="008544F7" w:rsidRDefault="008544F7">
      <w:pPr>
        <w:rPr>
          <w:sz w:val="2"/>
          <w:szCs w:val="2"/>
        </w:rPr>
      </w:pPr>
    </w:p>
    <w:p w:rsidR="008544F7" w:rsidRDefault="00E037F8">
      <w:pPr>
        <w:pStyle w:val="20"/>
        <w:keepNext/>
        <w:keepLines/>
        <w:shd w:val="clear" w:color="auto" w:fill="auto"/>
        <w:tabs>
          <w:tab w:val="left" w:pos="4225"/>
        </w:tabs>
        <w:spacing w:before="60" w:after="91" w:line="120" w:lineRule="exact"/>
        <w:ind w:left="20"/>
        <w:jc w:val="both"/>
      </w:pPr>
      <w:bookmarkStart w:id="3" w:name="bookmark2"/>
      <w:r>
        <w:rPr>
          <w:rStyle w:val="245pt"/>
        </w:rPr>
        <w:t>I Глава</w:t>
      </w:r>
      <w:r>
        <w:rPr>
          <w:rStyle w:val="245pt"/>
        </w:rPr>
        <w:tab/>
      </w:r>
      <w:proofErr w:type="spellStart"/>
      <w:r>
        <w:t>В.Д.Савин</w:t>
      </w:r>
      <w:bookmarkEnd w:id="3"/>
      <w:proofErr w:type="spellEnd"/>
    </w:p>
    <w:p w:rsidR="008544F7" w:rsidRDefault="00E037F8">
      <w:pPr>
        <w:pStyle w:val="20"/>
        <w:keepNext/>
        <w:keepLines/>
        <w:shd w:val="clear" w:color="auto" w:fill="auto"/>
        <w:tabs>
          <w:tab w:val="right" w:pos="5036"/>
        </w:tabs>
        <w:spacing w:before="0" w:after="0" w:line="120" w:lineRule="exact"/>
        <w:ind w:left="20"/>
        <w:jc w:val="both"/>
      </w:pPr>
      <w:bookmarkStart w:id="4" w:name="bookmark3"/>
      <w:r>
        <w:t xml:space="preserve">1 </w:t>
      </w:r>
      <w:proofErr w:type="spellStart"/>
      <w:r>
        <w:rPr>
          <w:rStyle w:val="245pt"/>
        </w:rPr>
        <w:t>Гл</w:t>
      </w:r>
      <w:proofErr w:type="gramStart"/>
      <w:r>
        <w:rPr>
          <w:rStyle w:val="245pt"/>
        </w:rPr>
        <w:t>.б</w:t>
      </w:r>
      <w:proofErr w:type="gramEnd"/>
      <w:r>
        <w:rPr>
          <w:rStyle w:val="245pt"/>
        </w:rPr>
        <w:t>ухгалтер</w:t>
      </w:r>
      <w:proofErr w:type="spellEnd"/>
      <w:r>
        <w:rPr>
          <w:rStyle w:val="245pt"/>
        </w:rPr>
        <w:tab/>
      </w:r>
      <w:r>
        <w:t>Т.Н. Романова</w:t>
      </w:r>
      <w:bookmarkEnd w:id="4"/>
    </w:p>
    <w:sectPr w:rsidR="008544F7" w:rsidSect="00FC5719">
      <w:type w:val="continuous"/>
      <w:pgSz w:w="16838" w:h="16834" w:orient="landscape"/>
      <w:pgMar w:top="851" w:right="1008" w:bottom="4708" w:left="102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7F8" w:rsidRDefault="00E037F8">
      <w:r>
        <w:separator/>
      </w:r>
    </w:p>
  </w:endnote>
  <w:endnote w:type="continuationSeparator" w:id="0">
    <w:p w:rsidR="00E037F8" w:rsidRDefault="00E0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7F8" w:rsidRDefault="00E037F8"/>
  </w:footnote>
  <w:footnote w:type="continuationSeparator" w:id="0">
    <w:p w:rsidR="00E037F8" w:rsidRDefault="00E037F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544F7"/>
    <w:rsid w:val="008544F7"/>
    <w:rsid w:val="00E037F8"/>
    <w:rsid w:val="00FC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">
    <w:name w:val="Заголовок №2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a4">
    <w:name w:val="Основной текст_"/>
    <w:basedOn w:val="a0"/>
    <w:link w:val="21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5pt">
    <w:name w:val="Основной текст + 5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single"/>
      <w:lang w:val="ru-RU"/>
    </w:rPr>
  </w:style>
  <w:style w:type="character" w:customStyle="1" w:styleId="5pt0">
    <w:name w:val="Основной текст + 5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11">
    <w:name w:val="Основной текст1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a7">
    <w:name w:val="Основной текст + 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6pt">
    <w:name w:val="Основной текст + 6 pt;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Gungsuh115pt-1pt">
    <w:name w:val="Основной текст + Gungsuh;11;5 pt;Не полужирный;Интервал -1 pt"/>
    <w:basedOn w:val="a4"/>
    <w:rPr>
      <w:rFonts w:ascii="Gungsuh" w:eastAsia="Gungsuh" w:hAnsi="Gungsuh" w:cs="Gungsuh"/>
      <w:b/>
      <w:bCs/>
      <w:i w:val="0"/>
      <w:iCs w:val="0"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a8">
    <w:name w:val="Основной текст + Курсив"/>
    <w:basedOn w:val="a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245pt">
    <w:name w:val="Заголовок №2 + 4;5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60" w:line="0" w:lineRule="atLeast"/>
      <w:jc w:val="center"/>
      <w:outlineLvl w:val="0"/>
    </w:pPr>
    <w:rPr>
      <w:rFonts w:ascii="Arial" w:eastAsia="Arial" w:hAnsi="Arial" w:cs="Arial"/>
      <w:sz w:val="13"/>
      <w:szCs w:val="1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60" w:after="120" w:line="0" w:lineRule="atLeast"/>
      <w:outlineLvl w:val="1"/>
    </w:pPr>
    <w:rPr>
      <w:rFonts w:ascii="Arial" w:eastAsia="Arial" w:hAnsi="Arial" w:cs="Arial"/>
      <w:sz w:val="12"/>
      <w:szCs w:val="12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120" w:after="60" w:line="0" w:lineRule="atLeast"/>
    </w:pPr>
    <w:rPr>
      <w:rFonts w:ascii="Arial" w:eastAsia="Arial" w:hAnsi="Arial" w:cs="Arial"/>
      <w:b/>
      <w:bCs/>
      <w:sz w:val="9"/>
      <w:szCs w:val="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9"/>
      <w:szCs w:val="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2013-03-22T07:52:00Z</dcterms:created>
  <dcterms:modified xsi:type="dcterms:W3CDTF">2013-03-22T07:53:00Z</dcterms:modified>
</cp:coreProperties>
</file>