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C5C" w:rsidRDefault="00B4135C">
      <w:pPr>
        <w:pStyle w:val="10"/>
        <w:keepNext/>
        <w:keepLines/>
        <w:shd w:val="clear" w:color="auto" w:fill="auto"/>
        <w:spacing w:after="227" w:line="230" w:lineRule="exact"/>
        <w:ind w:left="1340"/>
      </w:pPr>
      <w:bookmarkStart w:id="0" w:name="bookmark0"/>
      <w:r>
        <w:t>Кассовый план исполнения бюджета в 2009 году</w:t>
      </w:r>
      <w:bookmarkEnd w:id="0"/>
    </w:p>
    <w:p w:rsidR="00C02C5C" w:rsidRDefault="00B4135C">
      <w:pPr>
        <w:pStyle w:val="11"/>
        <w:shd w:val="clear" w:color="auto" w:fill="auto"/>
        <w:tabs>
          <w:tab w:val="right" w:pos="3394"/>
          <w:tab w:val="right" w:pos="4686"/>
          <w:tab w:val="right" w:pos="5583"/>
          <w:tab w:val="right" w:pos="6236"/>
        </w:tabs>
        <w:spacing w:before="0" w:after="1220"/>
        <w:ind w:left="740" w:right="854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C02C5C" w:rsidRDefault="00B4135C">
      <w:pPr>
        <w:pStyle w:val="a6"/>
        <w:framePr w:w="15931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6"/>
        <w:gridCol w:w="2179"/>
        <w:gridCol w:w="1296"/>
        <w:gridCol w:w="874"/>
        <w:gridCol w:w="931"/>
        <w:gridCol w:w="734"/>
        <w:gridCol w:w="1094"/>
        <w:gridCol w:w="893"/>
        <w:gridCol w:w="730"/>
        <w:gridCol w:w="902"/>
        <w:gridCol w:w="1219"/>
        <w:gridCol w:w="1013"/>
        <w:gridCol w:w="955"/>
        <w:gridCol w:w="941"/>
        <w:gridCol w:w="1003"/>
      </w:tblGrid>
      <w:tr w:rsidR="00C02C5C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1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226" w:lineRule="exact"/>
              <w:ind w:left="220" w:firstLine="0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289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10pt"/>
              </w:rPr>
              <w:t xml:space="preserve">В том </w:t>
            </w:r>
            <w:r>
              <w:rPr>
                <w:rStyle w:val="10pt"/>
              </w:rPr>
              <w:t>числе</w:t>
            </w:r>
          </w:p>
        </w:tc>
      </w:tr>
      <w:tr w:rsidR="00C02C5C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</w:pPr>
          </w:p>
        </w:tc>
        <w:tc>
          <w:tcPr>
            <w:tcW w:w="21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</w:pPr>
          </w:p>
        </w:tc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8pt"/>
              </w:rPr>
              <w:t>Январь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8pt"/>
              </w:rPr>
              <w:t>Февраль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160" w:firstLine="0"/>
            </w:pPr>
            <w:r>
              <w:rPr>
                <w:rStyle w:val="8pt"/>
              </w:rPr>
              <w:t>Март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right="240" w:firstLine="0"/>
              <w:jc w:val="right"/>
            </w:pPr>
            <w:r>
              <w:rPr>
                <w:rStyle w:val="8pt"/>
              </w:rPr>
              <w:t>Апрель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Май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140" w:firstLine="0"/>
            </w:pPr>
            <w:r>
              <w:rPr>
                <w:rStyle w:val="8pt"/>
              </w:rPr>
              <w:t>Июнь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240" w:firstLine="0"/>
            </w:pPr>
            <w:r>
              <w:rPr>
                <w:rStyle w:val="8pt"/>
              </w:rPr>
              <w:t>Июль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Август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Сентябрь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140" w:firstLine="0"/>
            </w:pPr>
            <w:r>
              <w:rPr>
                <w:rStyle w:val="8pt"/>
              </w:rPr>
              <w:t>Октябрь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180" w:firstLine="0"/>
            </w:pPr>
            <w:r>
              <w:rPr>
                <w:rStyle w:val="8pt"/>
              </w:rPr>
              <w:t>Ноябрь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160" w:firstLine="0"/>
            </w:pPr>
            <w:r>
              <w:rPr>
                <w:rStyle w:val="8pt"/>
              </w:rPr>
              <w:t>Декабрь</w:t>
            </w:r>
          </w:p>
        </w:tc>
      </w:tr>
      <w:tr w:rsidR="00C02C5C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455.01.008.0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>455 0104 0020400 500 221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220" w:firstLine="0"/>
            </w:pPr>
            <w:r>
              <w:rPr>
                <w:rStyle w:val="8pt"/>
              </w:rPr>
              <w:t>+4000,00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Constantia"/>
              </w:rPr>
              <w:t>+</w:t>
            </w:r>
            <w:r>
              <w:rPr>
                <w:rStyle w:val="8pt0"/>
              </w:rPr>
              <w:t>4000,00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+4000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2C5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455.01.008.0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>455 0104 0020400 500 226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220" w:firstLine="0"/>
            </w:pPr>
            <w:r>
              <w:rPr>
                <w:rStyle w:val="8pt"/>
              </w:rPr>
              <w:t>+6000,00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Constantia"/>
              </w:rPr>
              <w:t>+</w:t>
            </w:r>
            <w:r>
              <w:rPr>
                <w:rStyle w:val="8pt0"/>
              </w:rPr>
              <w:t>6000,00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2C5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455.01.008.0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 xml:space="preserve">455 0104 </w:t>
            </w:r>
            <w:r>
              <w:rPr>
                <w:rStyle w:val="8pt"/>
              </w:rPr>
              <w:t>0020400 500 340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220" w:firstLine="0"/>
            </w:pPr>
            <w:r>
              <w:rPr>
                <w:rStyle w:val="8pt"/>
              </w:rPr>
              <w:t>+31000,00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Constantia"/>
              </w:rPr>
              <w:t>+</w:t>
            </w:r>
            <w:r>
              <w:rPr>
                <w:rStyle w:val="8pt0"/>
              </w:rPr>
              <w:t>31000,00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2C5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</w:rPr>
              <w:t>455.01.008.0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"/>
              </w:rPr>
              <w:t>455 0114 0022900 500 226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60" w:lineRule="exact"/>
              <w:ind w:left="220" w:firstLine="0"/>
            </w:pPr>
            <w:r>
              <w:rPr>
                <w:rStyle w:val="8pt"/>
              </w:rPr>
              <w:t>+100000,00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Constantia"/>
              </w:rPr>
              <w:t>+</w:t>
            </w:r>
            <w:r>
              <w:rPr>
                <w:rStyle w:val="8pt0"/>
              </w:rPr>
              <w:t>100000,00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2C5C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</w:pPr>
            <w:r>
              <w:rPr>
                <w:rStyle w:val="95pt"/>
              </w:rPr>
              <w:t>Итого по главному распорядителю (главному)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</w:pPr>
            <w:r>
              <w:rPr>
                <w:rStyle w:val="95pt"/>
              </w:rPr>
              <w:t>+141000,00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+141000,00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2C5C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200" w:lineRule="exact"/>
              <w:ind w:left="220" w:firstLine="0"/>
            </w:pPr>
            <w:r>
              <w:rPr>
                <w:rStyle w:val="10pt"/>
              </w:rPr>
              <w:t>+141000,00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+141000,00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2C5C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ИТОГО РАСХОДОВ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</w:pPr>
            <w:r>
              <w:rPr>
                <w:rStyle w:val="95pt"/>
              </w:rPr>
              <w:t>+141000,00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B4135C">
            <w:pPr>
              <w:pStyle w:val="11"/>
              <w:framePr w:w="15931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+141000,00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C5C" w:rsidRDefault="00C02C5C">
            <w:pPr>
              <w:framePr w:w="1593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C02C5C" w:rsidRDefault="00B4135C">
      <w:pPr>
        <w:pStyle w:val="20"/>
        <w:framePr w:w="15931" w:wrap="notBeside" w:vAnchor="text" w:hAnchor="text" w:xAlign="center" w:y="1"/>
        <w:shd w:val="clear" w:color="auto" w:fill="auto"/>
        <w:spacing w:line="190" w:lineRule="exact"/>
      </w:pPr>
      <w:r>
        <w:t>,</w:t>
      </w:r>
    </w:p>
    <w:p w:rsidR="00C02C5C" w:rsidRDefault="00C02C5C">
      <w:pPr>
        <w:rPr>
          <w:sz w:val="2"/>
          <w:szCs w:val="2"/>
        </w:rPr>
      </w:pPr>
    </w:p>
    <w:p w:rsidR="00C02C5C" w:rsidRDefault="00C02C5C">
      <w:pPr>
        <w:rPr>
          <w:sz w:val="2"/>
          <w:szCs w:val="2"/>
        </w:rPr>
        <w:sectPr w:rsidR="00C02C5C">
          <w:type w:val="continuous"/>
          <w:pgSz w:w="16838" w:h="16834" w:orient="landscape"/>
          <w:pgMar w:top="4919" w:right="520" w:bottom="4213" w:left="376" w:header="0" w:footer="3" w:gutter="0"/>
          <w:cols w:space="720"/>
          <w:noEndnote/>
          <w:docGrid w:linePitch="360"/>
        </w:sectPr>
      </w:pPr>
    </w:p>
    <w:p w:rsidR="00C02C5C" w:rsidRDefault="00102E17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9.6pt;margin-top:13.75pt;width:180.65pt;height:32.25pt;z-index:251657728;mso-wrap-distance-left:5pt;mso-wrap-distance-right:5pt;mso-position-horizontal-relative:margin" filled="f" stroked="f">
            <v:textbox inset="0,0,0,0">
              <w:txbxContent>
                <w:p w:rsidR="00102E17" w:rsidRDefault="00B4135C">
                  <w:pPr>
                    <w:pStyle w:val="3"/>
                    <w:shd w:val="clear" w:color="auto" w:fill="auto"/>
                    <w:ind w:left="100" w:right="100"/>
                  </w:pPr>
                  <w:r>
                    <w:t xml:space="preserve">Глава администрации </w:t>
                  </w:r>
                </w:p>
                <w:p w:rsidR="00C02C5C" w:rsidRDefault="00B4135C">
                  <w:pPr>
                    <w:pStyle w:val="3"/>
                    <w:shd w:val="clear" w:color="auto" w:fill="auto"/>
                    <w:ind w:left="100" w:right="100"/>
                  </w:pPr>
                  <w:bookmarkStart w:id="1" w:name="_GoBack"/>
                  <w:bookmarkEnd w:id="1"/>
                  <w:r>
                    <w:t>сельского поселения Тимофеевка</w:t>
                  </w:r>
                </w:p>
              </w:txbxContent>
            </v:textbox>
            <w10:wrap anchorx="margin"/>
          </v:shape>
        </w:pict>
      </w:r>
      <w:r w:rsidR="00B4135C">
        <w:pict>
          <v:shape id="_x0000_s1027" type="#_x0000_t202" style="position:absolute;margin-left:481.6pt;margin-top:35.85pt;width:82.7pt;height:38.6pt;z-index:251657729;mso-wrap-distance-left:5pt;mso-wrap-distance-right:5pt;mso-position-horizontal-relative:margin" filled="f" stroked="f">
            <v:textbox style="mso-fit-shape-to-text:t" inset="0,0,0,0">
              <w:txbxContent>
                <w:p w:rsidR="00C02C5C" w:rsidRDefault="00B4135C">
                  <w:pPr>
                    <w:pStyle w:val="3"/>
                    <w:shd w:val="clear" w:color="auto" w:fill="auto"/>
                    <w:spacing w:after="308" w:line="220" w:lineRule="exact"/>
                    <w:ind w:left="120"/>
                  </w:pPr>
                  <w:proofErr w:type="spellStart"/>
                  <w:r>
                    <w:t>В.Д.Савии</w:t>
                  </w:r>
                  <w:proofErr w:type="spellEnd"/>
                </w:p>
                <w:p w:rsidR="00C02C5C" w:rsidRDefault="00B4135C">
                  <w:pPr>
                    <w:pStyle w:val="3"/>
                    <w:shd w:val="clear" w:color="auto" w:fill="auto"/>
                    <w:spacing w:line="220" w:lineRule="exact"/>
                    <w:ind w:left="120"/>
                  </w:pPr>
                  <w:proofErr w:type="spellStart"/>
                  <w: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  <w:r w:rsidR="00B4135C">
        <w:pict>
          <v:shape id="_x0000_s1028" type="#_x0000_t202" style="position:absolute;margin-left:49.6pt;margin-top:62.25pt;width:169.6pt;height:11.45pt;z-index:251657730;mso-wrap-distance-left:5pt;mso-wrap-distance-right:5pt;mso-position-horizontal-relative:margin" filled="f" stroked="f">
            <v:textbox style="mso-fit-shape-to-text:t" inset="0,0,0,0">
              <w:txbxContent>
                <w:p w:rsidR="00C02C5C" w:rsidRDefault="00B4135C">
                  <w:pPr>
                    <w:pStyle w:val="3"/>
                    <w:shd w:val="clear" w:color="auto" w:fill="auto"/>
                    <w:spacing w:line="220" w:lineRule="exact"/>
                    <w:ind w:left="100"/>
                  </w:pPr>
                  <w: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</w:p>
    <w:p w:rsidR="00C02C5C" w:rsidRPr="00102E17" w:rsidRDefault="00C02C5C">
      <w:pPr>
        <w:spacing w:line="360" w:lineRule="exact"/>
        <w:rPr>
          <w:b/>
        </w:rPr>
      </w:pPr>
    </w:p>
    <w:p w:rsidR="00C02C5C" w:rsidRPr="00102E17" w:rsidRDefault="00C02C5C">
      <w:pPr>
        <w:spacing w:line="360" w:lineRule="exact"/>
        <w:rPr>
          <w:b/>
        </w:rPr>
      </w:pPr>
    </w:p>
    <w:p w:rsidR="00C02C5C" w:rsidRDefault="00C02C5C">
      <w:pPr>
        <w:spacing w:line="386" w:lineRule="exact"/>
      </w:pPr>
    </w:p>
    <w:p w:rsidR="00C02C5C" w:rsidRDefault="00C02C5C">
      <w:pPr>
        <w:rPr>
          <w:sz w:val="2"/>
          <w:szCs w:val="2"/>
        </w:rPr>
      </w:pPr>
    </w:p>
    <w:sectPr w:rsidR="00C02C5C">
      <w:type w:val="continuous"/>
      <w:pgSz w:w="16838" w:h="16834" w:orient="landscape"/>
      <w:pgMar w:top="4056" w:right="2" w:bottom="4056" w:left="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35C" w:rsidRDefault="00B4135C">
      <w:r>
        <w:separator/>
      </w:r>
    </w:p>
  </w:endnote>
  <w:endnote w:type="continuationSeparator" w:id="0">
    <w:p w:rsidR="00B4135C" w:rsidRDefault="00B41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35C" w:rsidRDefault="00B4135C"/>
  </w:footnote>
  <w:footnote w:type="continuationSeparator" w:id="0">
    <w:p w:rsidR="00B4135C" w:rsidRDefault="00B4135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02C5C"/>
    <w:rsid w:val="00102E17"/>
    <w:rsid w:val="00B4135C"/>
    <w:rsid w:val="00C0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2">
    <w:name w:val="Подпись к таблице (2)_"/>
    <w:basedOn w:val="a0"/>
    <w:link w:val="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w w:val="66"/>
      <w:sz w:val="18"/>
      <w:szCs w:val="18"/>
      <w:u w:val="none"/>
    </w:rPr>
  </w:style>
  <w:style w:type="character" w:customStyle="1" w:styleId="2Tahoma95pt100">
    <w:name w:val="Подпись к таблице (2) + Tahoma;9;5 pt;Курсив;Масштаб 100%"/>
    <w:basedOn w:val="2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0pt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8pt">
    <w:name w:val="Основной текст + 8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Constantia">
    <w:name w:val="Основной текст + Constantia"/>
    <w:basedOn w:val="a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8pt0">
    <w:name w:val="Основной текст + 8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2Exact">
    <w:name w:val="Основной текст (2) Exact"/>
    <w:basedOn w:val="a0"/>
    <w:link w:val="21"/>
    <w:rPr>
      <w:rFonts w:ascii="Calibri" w:eastAsia="Calibri" w:hAnsi="Calibri" w:cs="Calibri"/>
      <w:b/>
      <w:bCs/>
      <w:i w:val="0"/>
      <w:iCs w:val="0"/>
      <w:smallCaps w:val="0"/>
      <w:strike w:val="0"/>
      <w:spacing w:val="-7"/>
      <w:sz w:val="19"/>
      <w:szCs w:val="19"/>
      <w:u w:val="none"/>
    </w:rPr>
  </w:style>
  <w:style w:type="character" w:customStyle="1" w:styleId="213pt0ptExact">
    <w:name w:val="Основной текст (2) + 13 pt;Не полужирный;Курсив;Интервал 0 pt Exact"/>
    <w:basedOn w:val="2Exact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175pt-2ptExact">
    <w:name w:val="Основной текст (2) + 17;5 pt;Не полужирный;Курсив;Интервал -2 pt Exact"/>
    <w:basedOn w:val="2Exact"/>
    <w:rPr>
      <w:rFonts w:ascii="Calibri" w:eastAsia="Calibri" w:hAnsi="Calibri" w:cs="Calibri"/>
      <w:b/>
      <w:bCs/>
      <w:i/>
      <w:iCs/>
      <w:smallCaps w:val="0"/>
      <w:strike w:val="0"/>
      <w:color w:val="000000"/>
      <w:spacing w:val="-48"/>
      <w:w w:val="100"/>
      <w:position w:val="0"/>
      <w:sz w:val="35"/>
      <w:szCs w:val="35"/>
      <w:u w:val="none"/>
      <w:lang w:val="ru-RU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1260" w:line="202" w:lineRule="exact"/>
      <w:ind w:firstLine="210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Подпись к таблице (2)"/>
    <w:basedOn w:val="a"/>
    <w:link w:val="2"/>
    <w:pPr>
      <w:shd w:val="clear" w:color="auto" w:fill="FFFFFF"/>
      <w:spacing w:line="0" w:lineRule="atLeast"/>
    </w:pPr>
    <w:rPr>
      <w:rFonts w:ascii="Constantia" w:eastAsia="Constantia" w:hAnsi="Constantia" w:cs="Constantia"/>
      <w:w w:val="66"/>
      <w:sz w:val="18"/>
      <w:szCs w:val="18"/>
    </w:rPr>
  </w:style>
  <w:style w:type="paragraph" w:customStyle="1" w:styleId="21">
    <w:name w:val="Основной текст (2)"/>
    <w:basedOn w:val="a"/>
    <w:link w:val="2Exact"/>
    <w:pPr>
      <w:shd w:val="clear" w:color="auto" w:fill="FFFFFF"/>
      <w:spacing w:line="154" w:lineRule="exact"/>
    </w:pPr>
    <w:rPr>
      <w:rFonts w:ascii="Calibri" w:eastAsia="Calibri" w:hAnsi="Calibri" w:cs="Calibri"/>
      <w:b/>
      <w:bCs/>
      <w:spacing w:val="-7"/>
      <w:sz w:val="19"/>
      <w:szCs w:val="19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2013-03-22T08:08:00Z</dcterms:created>
  <dcterms:modified xsi:type="dcterms:W3CDTF">2013-03-22T08:09:00Z</dcterms:modified>
</cp:coreProperties>
</file>