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B6A" w:rsidRDefault="009D52D9">
      <w:pPr>
        <w:framePr w:h="955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48pt">
            <v:imagedata r:id="rId7" r:href="rId8"/>
          </v:shape>
        </w:pict>
      </w:r>
      <w:r>
        <w:fldChar w:fldCharType="end"/>
      </w:r>
    </w:p>
    <w:p w:rsidR="002A3B6A" w:rsidRPr="007319FC" w:rsidRDefault="009D52D9">
      <w:pPr>
        <w:pStyle w:val="a5"/>
        <w:framePr w:h="955" w:wrap="notBeside" w:vAnchor="text" w:hAnchor="text" w:xAlign="center" w:y="1"/>
        <w:shd w:val="clear" w:color="auto" w:fill="auto"/>
        <w:spacing w:line="100" w:lineRule="exact"/>
        <w:rPr>
          <w:lang w:val="ru-RU"/>
        </w:rPr>
      </w:pPr>
      <w:r w:rsidRPr="007319FC">
        <w:rPr>
          <w:lang w:val="ru-RU"/>
        </w:rPr>
        <w:t>-&lt;</w:t>
      </w:r>
      <w:r>
        <w:t>r</w:t>
      </w:r>
      <w:r w:rsidRPr="007319FC">
        <w:rPr>
          <w:lang w:val="ru-RU"/>
        </w:rPr>
        <w:t>~~</w:t>
      </w:r>
    </w:p>
    <w:p w:rsidR="002A3B6A" w:rsidRDefault="002A3B6A">
      <w:pPr>
        <w:rPr>
          <w:sz w:val="2"/>
          <w:szCs w:val="2"/>
        </w:rPr>
      </w:pPr>
    </w:p>
    <w:p w:rsidR="002A3B6A" w:rsidRDefault="009D52D9">
      <w:pPr>
        <w:pStyle w:val="1"/>
        <w:shd w:val="clear" w:color="auto" w:fill="auto"/>
        <w:spacing w:before="12" w:after="817"/>
        <w:ind w:right="20"/>
      </w:pPr>
      <w:r>
        <w:t xml:space="preserve">СОБРАНИЕ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2A3B6A" w:rsidRDefault="009D52D9">
      <w:pPr>
        <w:pStyle w:val="1"/>
        <w:shd w:val="clear" w:color="auto" w:fill="auto"/>
        <w:spacing w:before="0" w:after="242" w:line="240" w:lineRule="exact"/>
        <w:ind w:right="20"/>
      </w:pPr>
      <w:r>
        <w:t>РЕШЕНИЕ</w:t>
      </w:r>
    </w:p>
    <w:p w:rsidR="002A3B6A" w:rsidRDefault="009D52D9">
      <w:pPr>
        <w:pStyle w:val="11"/>
        <w:keepNext/>
        <w:keepLines/>
        <w:shd w:val="clear" w:color="auto" w:fill="auto"/>
        <w:tabs>
          <w:tab w:val="right" w:pos="8262"/>
        </w:tabs>
        <w:spacing w:before="0" w:after="515" w:line="270" w:lineRule="exact"/>
        <w:ind w:left="20"/>
      </w:pPr>
      <w:bookmarkStart w:id="0" w:name="bookmark0"/>
      <w:r>
        <w:t xml:space="preserve">«02» ноября </w:t>
      </w:r>
      <w:r>
        <w:t>2010г.</w:t>
      </w:r>
      <w:r>
        <w:tab/>
        <w:t>№1/5</w:t>
      </w:r>
      <w:bookmarkEnd w:id="0"/>
    </w:p>
    <w:p w:rsidR="002A3B6A" w:rsidRDefault="009D52D9">
      <w:pPr>
        <w:pStyle w:val="1"/>
        <w:shd w:val="clear" w:color="auto" w:fill="auto"/>
        <w:spacing w:before="0" w:after="0" w:line="278" w:lineRule="exact"/>
        <w:ind w:right="20"/>
      </w:pPr>
      <w:r>
        <w:t xml:space="preserve">О председателях постоянных комиссий Собрания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</w:p>
    <w:p w:rsidR="002A3B6A" w:rsidRDefault="009D52D9">
      <w:pPr>
        <w:pStyle w:val="1"/>
        <w:shd w:val="clear" w:color="auto" w:fill="auto"/>
        <w:spacing w:before="0" w:after="304" w:line="278" w:lineRule="exact"/>
        <w:ind w:right="20"/>
      </w:pPr>
      <w:r>
        <w:t>Самарской области.</w:t>
      </w:r>
    </w:p>
    <w:p w:rsidR="002A3B6A" w:rsidRDefault="009D52D9">
      <w:pPr>
        <w:pStyle w:val="1"/>
        <w:shd w:val="clear" w:color="auto" w:fill="auto"/>
        <w:spacing w:before="0" w:after="267" w:line="274" w:lineRule="exact"/>
        <w:ind w:left="20" w:right="240" w:firstLine="700"/>
        <w:jc w:val="left"/>
      </w:pPr>
      <w:r>
        <w:t xml:space="preserve">Руководствуясь Регламентом Собрания представителей сельского </w:t>
      </w:r>
      <w:proofErr w:type="spellStart"/>
      <w:r>
        <w:t>поселеш</w:t>
      </w:r>
      <w:proofErr w:type="spellEnd"/>
      <w:r>
        <w:t xml:space="preserve"> Тимофеевка, Уставом </w:t>
      </w:r>
      <w:r>
        <w:t>сельского поселения Тимофеевка, Собрание представителей</w:t>
      </w:r>
    </w:p>
    <w:p w:rsidR="002A3B6A" w:rsidRDefault="009D52D9">
      <w:pPr>
        <w:pStyle w:val="1"/>
        <w:shd w:val="clear" w:color="auto" w:fill="auto"/>
        <w:spacing w:before="0" w:after="220" w:line="240" w:lineRule="exact"/>
        <w:ind w:right="20"/>
      </w:pPr>
      <w:r>
        <w:t>РЕШИЛО;</w:t>
      </w:r>
    </w:p>
    <w:p w:rsidR="002A3B6A" w:rsidRDefault="009D52D9">
      <w:pPr>
        <w:pStyle w:val="1"/>
        <w:shd w:val="clear" w:color="auto" w:fill="auto"/>
        <w:spacing w:before="0" w:after="267" w:line="274" w:lineRule="exact"/>
        <w:ind w:left="20" w:right="240" w:firstLine="700"/>
        <w:jc w:val="left"/>
      </w:pPr>
      <w:r>
        <w:t xml:space="preserve">1. Председателями постоянных комиссий Собрания представителей </w:t>
      </w:r>
      <w:proofErr w:type="spellStart"/>
      <w:r>
        <w:t>сельског</w:t>
      </w:r>
      <w:proofErr w:type="spellEnd"/>
      <w:r>
        <w:t xml:space="preserve">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избрать:</w:t>
      </w:r>
    </w:p>
    <w:p w:rsidR="002A3B6A" w:rsidRDefault="009D52D9">
      <w:pPr>
        <w:pStyle w:val="1"/>
        <w:shd w:val="clear" w:color="auto" w:fill="auto"/>
        <w:spacing w:before="0" w:after="0" w:line="240" w:lineRule="exact"/>
        <w:ind w:left="20" w:firstLine="700"/>
        <w:jc w:val="left"/>
      </w:pPr>
      <w:r>
        <w:t>Фролов Олег Викторови</w:t>
      </w:r>
      <w:proofErr w:type="gramStart"/>
      <w:r>
        <w:t>ч-</w:t>
      </w:r>
      <w:proofErr w:type="gramEnd"/>
      <w:r>
        <w:t xml:space="preserve"> председатель комиссии по закон</w:t>
      </w:r>
      <w:r>
        <w:t>ности,</w:t>
      </w:r>
    </w:p>
    <w:p w:rsidR="002A3B6A" w:rsidRDefault="009D52D9">
      <w:pPr>
        <w:pStyle w:val="1"/>
        <w:shd w:val="clear" w:color="auto" w:fill="auto"/>
        <w:spacing w:before="0" w:after="542" w:line="240" w:lineRule="exact"/>
        <w:ind w:left="4100"/>
        <w:jc w:val="left"/>
      </w:pPr>
      <w:r>
        <w:t>правопорядку и местному самоуправлению.</w:t>
      </w:r>
    </w:p>
    <w:p w:rsidR="002A3B6A" w:rsidRDefault="009D52D9">
      <w:pPr>
        <w:pStyle w:val="1"/>
        <w:shd w:val="clear" w:color="auto" w:fill="auto"/>
        <w:spacing w:before="0" w:after="0" w:line="240" w:lineRule="exact"/>
        <w:ind w:left="20" w:firstLine="700"/>
        <w:jc w:val="left"/>
      </w:pPr>
      <w:r>
        <w:t>Скорнякова Тамара Александровна - председатель комиссии по бюджету, налогам</w:t>
      </w:r>
    </w:p>
    <w:p w:rsidR="002A3B6A" w:rsidRDefault="009D52D9">
      <w:pPr>
        <w:pStyle w:val="1"/>
        <w:shd w:val="clear" w:color="auto" w:fill="auto"/>
        <w:spacing w:before="0" w:after="233" w:line="240" w:lineRule="exact"/>
        <w:ind w:left="4420"/>
        <w:jc w:val="left"/>
      </w:pPr>
      <w:r>
        <w:t>финансовой и экономической политике.</w:t>
      </w:r>
    </w:p>
    <w:p w:rsidR="002A3B6A" w:rsidRDefault="009D52D9">
      <w:pPr>
        <w:pStyle w:val="1"/>
        <w:shd w:val="clear" w:color="auto" w:fill="auto"/>
        <w:spacing w:before="0" w:after="0" w:line="240" w:lineRule="exact"/>
        <w:ind w:left="20" w:firstLine="700"/>
        <w:jc w:val="left"/>
      </w:pPr>
      <w:r>
        <w:t xml:space="preserve">Григорьева Ольга Юрьевна - председатель комиссии </w:t>
      </w:r>
      <w:proofErr w:type="gramStart"/>
      <w:r>
        <w:t>по</w:t>
      </w:r>
      <w:proofErr w:type="gramEnd"/>
      <w:r>
        <w:t xml:space="preserve"> социальной и</w:t>
      </w:r>
    </w:p>
    <w:p w:rsidR="002A3B6A" w:rsidRDefault="009D52D9">
      <w:pPr>
        <w:pStyle w:val="1"/>
        <w:shd w:val="clear" w:color="auto" w:fill="auto"/>
        <w:spacing w:before="0" w:after="228" w:line="240" w:lineRule="exact"/>
        <w:ind w:left="4420"/>
        <w:jc w:val="left"/>
      </w:pPr>
      <w:r>
        <w:t>молодежной политике.</w:t>
      </w:r>
    </w:p>
    <w:p w:rsidR="002A3B6A" w:rsidRDefault="009D52D9">
      <w:pPr>
        <w:pStyle w:val="1"/>
        <w:shd w:val="clear" w:color="auto" w:fill="auto"/>
        <w:spacing w:before="0" w:after="0" w:line="240" w:lineRule="exact"/>
        <w:ind w:left="20" w:firstLine="700"/>
        <w:jc w:val="left"/>
      </w:pPr>
      <w:r>
        <w:t>Мишин Юрий</w:t>
      </w:r>
      <w:r>
        <w:t xml:space="preserve"> Анатольевич - председатель комиссии по сельскому хозяйству,</w:t>
      </w:r>
    </w:p>
    <w:p w:rsidR="002A3B6A" w:rsidRDefault="009D52D9">
      <w:pPr>
        <w:pStyle w:val="1"/>
        <w:shd w:val="clear" w:color="auto" w:fill="auto"/>
        <w:spacing w:before="0" w:after="252" w:line="240" w:lineRule="exact"/>
        <w:ind w:left="4420"/>
        <w:jc w:val="left"/>
      </w:pPr>
      <w:r>
        <w:t>земельным отношениям, экологии и ЖКХ.</w:t>
      </w:r>
    </w:p>
    <w:p w:rsidR="007319FC" w:rsidRDefault="007319FC" w:rsidP="007319FC">
      <w:pPr>
        <w:pStyle w:val="1"/>
        <w:shd w:val="clear" w:color="auto" w:fill="auto"/>
        <w:spacing w:before="0" w:after="252" w:line="240" w:lineRule="exact"/>
        <w:ind w:left="709"/>
        <w:jc w:val="left"/>
      </w:pPr>
      <w:r>
        <w:t xml:space="preserve">2. </w:t>
      </w:r>
      <w:r w:rsidRPr="007319FC">
        <w:tab/>
        <w:t>Настоящее решение вступает в силу с момента его принятия</w:t>
      </w:r>
    </w:p>
    <w:p w:rsidR="007319FC" w:rsidRDefault="007319FC" w:rsidP="007319FC">
      <w:pPr>
        <w:pStyle w:val="1"/>
        <w:shd w:val="clear" w:color="auto" w:fill="auto"/>
        <w:spacing w:before="0" w:after="252" w:line="240" w:lineRule="exact"/>
        <w:ind w:left="709"/>
        <w:jc w:val="left"/>
      </w:pPr>
    </w:p>
    <w:p w:rsidR="007319FC" w:rsidRDefault="007319FC" w:rsidP="007319FC">
      <w:pPr>
        <w:pStyle w:val="1"/>
        <w:shd w:val="clear" w:color="auto" w:fill="auto"/>
        <w:spacing w:before="0" w:after="252" w:line="240" w:lineRule="exact"/>
        <w:ind w:left="709"/>
        <w:jc w:val="left"/>
      </w:pPr>
    </w:p>
    <w:p w:rsidR="007319FC" w:rsidRDefault="007319FC" w:rsidP="007319FC">
      <w:pPr>
        <w:pStyle w:val="1"/>
        <w:shd w:val="clear" w:color="auto" w:fill="auto"/>
        <w:spacing w:before="0" w:after="252" w:line="240" w:lineRule="exact"/>
        <w:ind w:left="709"/>
        <w:jc w:val="left"/>
      </w:pPr>
    </w:p>
    <w:p w:rsidR="007319FC" w:rsidRDefault="007319FC" w:rsidP="007319FC">
      <w:pPr>
        <w:pStyle w:val="1"/>
        <w:shd w:val="clear" w:color="auto" w:fill="auto"/>
        <w:spacing w:before="0" w:after="252" w:line="240" w:lineRule="exact"/>
        <w:ind w:left="709"/>
        <w:jc w:val="left"/>
      </w:pPr>
      <w:bookmarkStart w:id="1" w:name="_GoBack"/>
      <w:bookmarkEnd w:id="1"/>
    </w:p>
    <w:p w:rsidR="007319FC" w:rsidRDefault="007319FC" w:rsidP="007319FC">
      <w:pPr>
        <w:pStyle w:val="1"/>
        <w:shd w:val="clear" w:color="auto" w:fill="auto"/>
        <w:spacing w:before="0" w:after="252" w:line="240" w:lineRule="exact"/>
        <w:ind w:left="709"/>
        <w:jc w:val="left"/>
      </w:pPr>
    </w:p>
    <w:p w:rsidR="007319FC" w:rsidRDefault="007319FC" w:rsidP="007319FC">
      <w:pPr>
        <w:pStyle w:val="1"/>
        <w:shd w:val="clear" w:color="auto" w:fill="auto"/>
        <w:spacing w:before="0" w:after="252" w:line="240" w:lineRule="exact"/>
        <w:ind w:left="709"/>
        <w:jc w:val="left"/>
      </w:pPr>
    </w:p>
    <w:p w:rsidR="007319FC" w:rsidRDefault="007319FC" w:rsidP="007319FC">
      <w:pPr>
        <w:pStyle w:val="1"/>
        <w:spacing w:after="0" w:line="240" w:lineRule="auto"/>
        <w:ind w:left="709"/>
        <w:jc w:val="left"/>
      </w:pPr>
      <w:r>
        <w:t xml:space="preserve">Председатель </w:t>
      </w:r>
    </w:p>
    <w:p w:rsidR="007319FC" w:rsidRDefault="007319FC" w:rsidP="007319FC">
      <w:pPr>
        <w:pStyle w:val="1"/>
        <w:shd w:val="clear" w:color="auto" w:fill="auto"/>
        <w:spacing w:before="0" w:after="0" w:line="240" w:lineRule="auto"/>
        <w:ind w:left="709"/>
        <w:jc w:val="left"/>
      </w:pPr>
      <w:r>
        <w:t xml:space="preserve">Собрания Представителей    </w:t>
      </w:r>
      <w:r>
        <w:t xml:space="preserve">                                                                         </w:t>
      </w:r>
      <w:proofErr w:type="spellStart"/>
      <w:r w:rsidRPr="007319FC">
        <w:t>А.Н.Сорокин</w:t>
      </w:r>
      <w:proofErr w:type="spellEnd"/>
      <w:r>
        <w:t xml:space="preserve">                                                                           </w:t>
      </w:r>
      <w:r>
        <w:t xml:space="preserve">                                    </w:t>
      </w:r>
    </w:p>
    <w:p w:rsidR="002A3B6A" w:rsidRDefault="002A3B6A">
      <w:pPr>
        <w:rPr>
          <w:sz w:val="2"/>
          <w:szCs w:val="2"/>
        </w:rPr>
      </w:pPr>
    </w:p>
    <w:p w:rsidR="002A3B6A" w:rsidRDefault="002A3B6A">
      <w:pPr>
        <w:rPr>
          <w:sz w:val="2"/>
          <w:szCs w:val="2"/>
        </w:rPr>
      </w:pPr>
    </w:p>
    <w:sectPr w:rsidR="002A3B6A">
      <w:type w:val="continuous"/>
      <w:pgSz w:w="11909" w:h="16838"/>
      <w:pgMar w:top="636" w:right="1229" w:bottom="636" w:left="12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2D9" w:rsidRDefault="009D52D9">
      <w:r>
        <w:separator/>
      </w:r>
    </w:p>
  </w:endnote>
  <w:endnote w:type="continuationSeparator" w:id="0">
    <w:p w:rsidR="009D52D9" w:rsidRDefault="009D5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2D9" w:rsidRDefault="009D52D9"/>
  </w:footnote>
  <w:footnote w:type="continuationSeparator" w:id="0">
    <w:p w:rsidR="009D52D9" w:rsidRDefault="009D52D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A3B6A"/>
    <w:rsid w:val="002A3B6A"/>
    <w:rsid w:val="007319FC"/>
    <w:rsid w:val="009D5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10"/>
      <w:szCs w:val="10"/>
      <w:u w:val="none"/>
      <w:lang w:val="en-US"/>
    </w:rPr>
  </w:style>
  <w:style w:type="character" w:customStyle="1" w:styleId="a6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-10"/>
      <w:sz w:val="10"/>
      <w:szCs w:val="10"/>
      <w:lang w:val="en-US"/>
    </w:rPr>
  </w:style>
  <w:style w:type="paragraph" w:customStyle="1" w:styleId="1">
    <w:name w:val="Основной текст1"/>
    <w:basedOn w:val="a"/>
    <w:link w:val="a6"/>
    <w:pPr>
      <w:shd w:val="clear" w:color="auto" w:fill="FFFFFF"/>
      <w:spacing w:before="240" w:after="540" w:line="586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00" w:after="600" w:line="0" w:lineRule="atLeast"/>
      <w:jc w:val="both"/>
      <w:outlineLvl w:val="0"/>
    </w:pPr>
    <w:rPr>
      <w:rFonts w:ascii="Times New Roman" w:eastAsia="Times New Roman" w:hAnsi="Times New Roman" w:cs="Times New Roman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../../../B41A~1/AppData/Local/Temp/FineReader11/media/image1.jpe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2013-03-26T09:23:00Z</dcterms:created>
  <dcterms:modified xsi:type="dcterms:W3CDTF">2013-03-26T09:26:00Z</dcterms:modified>
</cp:coreProperties>
</file>