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DDE" w:rsidRDefault="00614C07" w:rsidP="00614C07">
      <w:pPr>
        <w:jc w:val="center"/>
        <w:rPr>
          <w:sz w:val="2"/>
          <w:szCs w:val="2"/>
        </w:rPr>
      </w:pPr>
      <w:r>
        <w:rPr>
          <w:noProof/>
          <w:sz w:val="2"/>
          <w:szCs w:val="2"/>
        </w:rPr>
        <w:drawing>
          <wp:inline distT="0" distB="0" distL="0" distR="0" wp14:anchorId="354A8886">
            <wp:extent cx="5905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1DDE" w:rsidRDefault="00BC3E6A" w:rsidP="00614C07">
      <w:pPr>
        <w:pStyle w:val="20"/>
        <w:shd w:val="clear" w:color="auto" w:fill="auto"/>
        <w:spacing w:before="0" w:after="0" w:line="240" w:lineRule="auto"/>
        <w:ind w:left="860"/>
        <w:jc w:val="center"/>
      </w:pPr>
      <w:r>
        <w:t>СОБРАНИЕ ПРЕДСТАВИТЕЛЕЙ</w:t>
      </w:r>
    </w:p>
    <w:p w:rsidR="00741DDE" w:rsidRDefault="00BC3E6A" w:rsidP="00614C07">
      <w:pPr>
        <w:pStyle w:val="20"/>
        <w:shd w:val="clear" w:color="auto" w:fill="auto"/>
        <w:spacing w:before="0" w:after="0" w:line="240" w:lineRule="auto"/>
        <w:jc w:val="center"/>
      </w:pPr>
      <w:r>
        <w:t>СЕЛЬСКОГО ПОСЕЛЕНИЯ ТИМОФЕЕВКА</w:t>
      </w:r>
    </w:p>
    <w:p w:rsidR="00741DDE" w:rsidRDefault="00BC3E6A" w:rsidP="00614C07">
      <w:pPr>
        <w:pStyle w:val="20"/>
        <w:shd w:val="clear" w:color="auto" w:fill="auto"/>
        <w:spacing w:before="0" w:after="0" w:line="240" w:lineRule="auto"/>
        <w:jc w:val="center"/>
      </w:pPr>
      <w:r>
        <w:rPr>
          <w:rStyle w:val="21"/>
        </w:rPr>
        <w:t xml:space="preserve">МУНИЦИПАЛЬНОГО РАЙОНА </w:t>
      </w:r>
      <w:proofErr w:type="gramStart"/>
      <w:r>
        <w:rPr>
          <w:rStyle w:val="21"/>
        </w:rPr>
        <w:t>ставропольские</w:t>
      </w:r>
      <w:proofErr w:type="gramEnd"/>
    </w:p>
    <w:p w:rsidR="00741DDE" w:rsidRDefault="00BC3E6A" w:rsidP="00614C07">
      <w:pPr>
        <w:pStyle w:val="20"/>
        <w:shd w:val="clear" w:color="auto" w:fill="auto"/>
        <w:spacing w:before="0" w:after="0" w:line="240" w:lineRule="auto"/>
        <w:ind w:left="1580"/>
        <w:jc w:val="center"/>
      </w:pPr>
      <w:r>
        <w:rPr>
          <w:rStyle w:val="21"/>
        </w:rPr>
        <w:t>самарской области</w:t>
      </w:r>
    </w:p>
    <w:p w:rsidR="00614C07" w:rsidRDefault="00614C07">
      <w:pPr>
        <w:pStyle w:val="10"/>
        <w:keepNext/>
        <w:keepLines/>
        <w:shd w:val="clear" w:color="auto" w:fill="auto"/>
        <w:spacing w:before="0" w:line="270" w:lineRule="exact"/>
        <w:ind w:left="240"/>
      </w:pPr>
      <w:bookmarkStart w:id="0" w:name="bookmark0"/>
    </w:p>
    <w:p w:rsidR="00614C07" w:rsidRDefault="00614C07">
      <w:pPr>
        <w:pStyle w:val="10"/>
        <w:keepNext/>
        <w:keepLines/>
        <w:shd w:val="clear" w:color="auto" w:fill="auto"/>
        <w:spacing w:before="0" w:line="270" w:lineRule="exact"/>
        <w:ind w:left="240"/>
      </w:pPr>
    </w:p>
    <w:p w:rsidR="00741DDE" w:rsidRDefault="00BC3E6A">
      <w:pPr>
        <w:pStyle w:val="10"/>
        <w:keepNext/>
        <w:keepLines/>
        <w:shd w:val="clear" w:color="auto" w:fill="auto"/>
        <w:spacing w:before="0" w:line="270" w:lineRule="exact"/>
        <w:ind w:left="240"/>
        <w:sectPr w:rsidR="00741DDE">
          <w:type w:val="continuous"/>
          <w:pgSz w:w="11909" w:h="16838"/>
          <w:pgMar w:top="1097" w:right="2390" w:bottom="1990" w:left="2366" w:header="0" w:footer="3" w:gutter="0"/>
          <w:cols w:space="720"/>
          <w:noEndnote/>
          <w:docGrid w:linePitch="360"/>
        </w:sectPr>
      </w:pPr>
      <w:r>
        <w:t>РЕШЕНИЕ</w:t>
      </w:r>
      <w:bookmarkEnd w:id="0"/>
    </w:p>
    <w:p w:rsidR="00741DDE" w:rsidRDefault="00741DDE">
      <w:pPr>
        <w:spacing w:before="40" w:after="40" w:line="240" w:lineRule="exact"/>
        <w:rPr>
          <w:sz w:val="19"/>
          <w:szCs w:val="19"/>
        </w:rPr>
      </w:pPr>
    </w:p>
    <w:p w:rsidR="00741DDE" w:rsidRDefault="00741DDE">
      <w:pPr>
        <w:rPr>
          <w:sz w:val="2"/>
          <w:szCs w:val="2"/>
        </w:rPr>
        <w:sectPr w:rsidR="00741DD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41DDE" w:rsidRDefault="00BC3E6A">
      <w:pPr>
        <w:pStyle w:val="23"/>
        <w:keepNext/>
        <w:keepLines/>
        <w:shd w:val="clear" w:color="auto" w:fill="auto"/>
        <w:spacing w:after="631" w:line="26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32.85pt;margin-top:176.15pt;width:43.6pt;height:12pt;z-index:-125829376;mso-wrap-distance-left:5pt;mso-wrap-distance-right:5pt;mso-wrap-distance-bottom:36.7pt;mso-position-horizontal-relative:margin;mso-position-vertical-relative:margin" filled="f" stroked="f">
            <v:textbox style="mso-fit-shape-to-text:t" inset="0,0,0,0">
              <w:txbxContent>
                <w:p w:rsidR="00741DDE" w:rsidRDefault="00BC3E6A">
                  <w:pPr>
                    <w:pStyle w:val="3"/>
                    <w:shd w:val="clear" w:color="auto" w:fill="auto"/>
                    <w:spacing w:line="240" w:lineRule="exact"/>
                    <w:ind w:left="100"/>
                  </w:pPr>
                  <w:r>
                    <w:rPr>
                      <w:rStyle w:val="30ptExact"/>
                    </w:rPr>
                    <w:t xml:space="preserve">№ </w:t>
                  </w:r>
                  <w:r>
                    <w:rPr>
                      <w:spacing w:val="0"/>
                    </w:rPr>
                    <w:t>1/6</w:t>
                  </w:r>
                </w:p>
              </w:txbxContent>
            </v:textbox>
            <w10:wrap type="square" anchorx="margin" anchory="margin"/>
          </v:shape>
        </w:pict>
      </w:r>
      <w:bookmarkStart w:id="1" w:name="bookmark1"/>
      <w:r>
        <w:t>«02» ноября 2010г.</w:t>
      </w:r>
      <w:bookmarkEnd w:id="1"/>
    </w:p>
    <w:p w:rsidR="00741DDE" w:rsidRDefault="00BC3E6A" w:rsidP="00614C07">
      <w:pPr>
        <w:pStyle w:val="11"/>
        <w:shd w:val="clear" w:color="auto" w:fill="auto"/>
        <w:spacing w:before="0"/>
        <w:ind w:left="20" w:right="320" w:firstLine="760"/>
        <w:jc w:val="center"/>
        <w:rPr>
          <w:b/>
        </w:rPr>
      </w:pPr>
      <w:r w:rsidRPr="00614C07">
        <w:rPr>
          <w:b/>
        </w:rPr>
        <w:t xml:space="preserve">О Положении «О постоянной комиссии по вопросам депутатской этики Собрания представителей сельского поселения Тимофеевка муниципального района </w:t>
      </w:r>
      <w:proofErr w:type="gramStart"/>
      <w:r w:rsidRPr="00614C07">
        <w:rPr>
          <w:b/>
        </w:rPr>
        <w:t>Ставропольский</w:t>
      </w:r>
      <w:proofErr w:type="gramEnd"/>
      <w:r w:rsidR="00614C07" w:rsidRPr="00614C07">
        <w:rPr>
          <w:b/>
        </w:rPr>
        <w:t xml:space="preserve"> </w:t>
      </w:r>
      <w:r w:rsidRPr="00614C07">
        <w:rPr>
          <w:b/>
        </w:rPr>
        <w:t>Самарской области».</w:t>
      </w:r>
    </w:p>
    <w:p w:rsidR="00614C07" w:rsidRDefault="00614C07" w:rsidP="00614C07">
      <w:pPr>
        <w:pStyle w:val="11"/>
        <w:shd w:val="clear" w:color="auto" w:fill="auto"/>
        <w:spacing w:before="0"/>
        <w:ind w:left="20" w:right="320" w:firstLine="760"/>
        <w:jc w:val="center"/>
        <w:rPr>
          <w:b/>
        </w:rPr>
      </w:pPr>
    </w:p>
    <w:p w:rsidR="00614C07" w:rsidRPr="00614C07" w:rsidRDefault="00614C07" w:rsidP="00614C07">
      <w:pPr>
        <w:pStyle w:val="11"/>
        <w:shd w:val="clear" w:color="auto" w:fill="auto"/>
        <w:spacing w:before="0"/>
        <w:ind w:left="20" w:right="320" w:firstLine="760"/>
        <w:jc w:val="center"/>
        <w:rPr>
          <w:b/>
        </w:rPr>
      </w:pPr>
    </w:p>
    <w:p w:rsidR="00741DDE" w:rsidRDefault="00BC3E6A">
      <w:pPr>
        <w:pStyle w:val="11"/>
        <w:shd w:val="clear" w:color="auto" w:fill="auto"/>
        <w:spacing w:before="0" w:after="635" w:line="283" w:lineRule="exact"/>
        <w:ind w:left="20" w:right="320" w:firstLine="760"/>
      </w:pPr>
      <w:r>
        <w:t xml:space="preserve">Руководствуясь </w:t>
      </w:r>
      <w:r>
        <w:t xml:space="preserve">Регламентом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>, Собрание Представителей:</w:t>
      </w:r>
    </w:p>
    <w:p w:rsidR="00741DDE" w:rsidRPr="00614C07" w:rsidRDefault="00BC3E6A">
      <w:pPr>
        <w:pStyle w:val="11"/>
        <w:shd w:val="clear" w:color="auto" w:fill="auto"/>
        <w:spacing w:before="0" w:after="518" w:line="240" w:lineRule="exact"/>
        <w:ind w:left="200"/>
        <w:jc w:val="center"/>
        <w:rPr>
          <w:b/>
        </w:rPr>
      </w:pPr>
      <w:r w:rsidRPr="00614C07">
        <w:rPr>
          <w:b/>
        </w:rPr>
        <w:t>РЕШИЛО:</w:t>
      </w:r>
    </w:p>
    <w:p w:rsidR="00741DDE" w:rsidRDefault="00BC3E6A">
      <w:pPr>
        <w:pStyle w:val="11"/>
        <w:numPr>
          <w:ilvl w:val="0"/>
          <w:numId w:val="1"/>
        </w:numPr>
        <w:shd w:val="clear" w:color="auto" w:fill="auto"/>
        <w:tabs>
          <w:tab w:val="left" w:pos="1010"/>
        </w:tabs>
        <w:spacing w:before="0" w:after="215" w:line="283" w:lineRule="exact"/>
        <w:ind w:left="20" w:right="320" w:firstLine="760"/>
      </w:pPr>
      <w:r>
        <w:t xml:space="preserve">Принять Положение </w:t>
      </w:r>
      <w:r>
        <w:rPr>
          <w:rStyle w:val="135pt"/>
        </w:rPr>
        <w:t xml:space="preserve">«О </w:t>
      </w:r>
      <w:r>
        <w:t>постоянной комиссии по вопросам депутатской этики Собрания представителей сельского поселения Тим</w:t>
      </w:r>
      <w:r>
        <w:t xml:space="preserve">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области». (Прилагается).</w:t>
      </w:r>
    </w:p>
    <w:p w:rsidR="00614C07" w:rsidRDefault="00BC3E6A" w:rsidP="00614C07">
      <w:pPr>
        <w:pStyle w:val="11"/>
        <w:numPr>
          <w:ilvl w:val="0"/>
          <w:numId w:val="1"/>
        </w:numPr>
        <w:shd w:val="clear" w:color="auto" w:fill="auto"/>
        <w:tabs>
          <w:tab w:val="left" w:pos="1010"/>
        </w:tabs>
        <w:spacing w:before="0" w:line="240" w:lineRule="auto"/>
        <w:ind w:left="851"/>
      </w:pPr>
      <w:r>
        <w:t>Настоящее решение вступает в силу с момента его принятия.</w:t>
      </w: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  <w:bookmarkStart w:id="2" w:name="_GoBack"/>
      <w:bookmarkEnd w:id="2"/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shd w:val="clear" w:color="auto" w:fill="auto"/>
        <w:tabs>
          <w:tab w:val="left" w:pos="1010"/>
        </w:tabs>
        <w:spacing w:before="0" w:line="240" w:lineRule="auto"/>
        <w:jc w:val="center"/>
      </w:pPr>
    </w:p>
    <w:p w:rsidR="00614C07" w:rsidRDefault="00614C07" w:rsidP="00614C07">
      <w:pPr>
        <w:pStyle w:val="11"/>
        <w:tabs>
          <w:tab w:val="left" w:pos="1010"/>
        </w:tabs>
        <w:spacing w:before="0" w:line="240" w:lineRule="auto"/>
      </w:pPr>
      <w:r>
        <w:t>Председатель</w:t>
      </w:r>
      <w:r>
        <w:t xml:space="preserve"> </w:t>
      </w:r>
    </w:p>
    <w:p w:rsidR="00741DDE" w:rsidRDefault="00614C07" w:rsidP="00614C07">
      <w:pPr>
        <w:pStyle w:val="11"/>
        <w:tabs>
          <w:tab w:val="left" w:pos="1010"/>
        </w:tabs>
        <w:spacing w:before="0" w:line="240" w:lineRule="auto"/>
      </w:pPr>
      <w:r>
        <w:t xml:space="preserve">Собрания Представителей                                                                                    </w:t>
      </w:r>
      <w:proofErr w:type="spellStart"/>
      <w:r w:rsidR="00BC3E6A">
        <w:t>А.Н.Сорокин</w:t>
      </w:r>
      <w:proofErr w:type="spellEnd"/>
    </w:p>
    <w:sectPr w:rsidR="00741DDE">
      <w:type w:val="continuous"/>
      <w:pgSz w:w="11909" w:h="16838"/>
      <w:pgMar w:top="1112" w:right="739" w:bottom="2005" w:left="7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6A" w:rsidRDefault="00BC3E6A">
      <w:r>
        <w:separator/>
      </w:r>
    </w:p>
  </w:endnote>
  <w:endnote w:type="continuationSeparator" w:id="0">
    <w:p w:rsidR="00BC3E6A" w:rsidRDefault="00BC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6A" w:rsidRDefault="00BC3E6A"/>
  </w:footnote>
  <w:footnote w:type="continuationSeparator" w:id="0">
    <w:p w:rsidR="00BC3E6A" w:rsidRDefault="00BC3E6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9245C"/>
    <w:multiLevelType w:val="multilevel"/>
    <w:tmpl w:val="1062FB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41DDE"/>
    <w:rsid w:val="00614C07"/>
    <w:rsid w:val="00741DDE"/>
    <w:rsid w:val="00BC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u w:val="none"/>
    </w:rPr>
  </w:style>
  <w:style w:type="character" w:customStyle="1" w:styleId="30ptExact">
    <w:name w:val="Основной текст (3) + Интервал 0 pt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900" w:after="3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900" w:line="0" w:lineRule="atLeas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720" w:line="0" w:lineRule="atLeast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line="274" w:lineRule="exact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14C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C0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2013-03-26T09:18:00Z</dcterms:created>
  <dcterms:modified xsi:type="dcterms:W3CDTF">2013-03-26T09:22:00Z</dcterms:modified>
</cp:coreProperties>
</file>