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85" w:rsidRDefault="00285985">
      <w:pPr>
        <w:spacing w:after="0" w:line="240" w:lineRule="auto"/>
        <w:rPr>
          <w:rFonts w:ascii="Arial" w:eastAsia="Arial" w:hAnsi="Arial" w:cs="Arial"/>
          <w:sz w:val="20"/>
        </w:rPr>
      </w:pPr>
    </w:p>
    <w:p w:rsidR="00285985" w:rsidRDefault="00285985">
      <w:pPr>
        <w:spacing w:after="0" w:line="240" w:lineRule="auto"/>
        <w:rPr>
          <w:rFonts w:ascii="Arial" w:eastAsia="Arial" w:hAnsi="Arial" w:cs="Arial"/>
          <w:sz w:val="20"/>
        </w:rPr>
      </w:pPr>
    </w:p>
    <w:p w:rsidR="00285985" w:rsidRDefault="00AC018D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        Приложение №2 </w:t>
      </w:r>
    </w:p>
    <w:p w:rsidR="00285985" w:rsidRDefault="00AC018D">
      <w:pPr>
        <w:spacing w:after="0" w:line="240" w:lineRule="auto"/>
        <w:jc w:val="right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sz w:val="20"/>
        </w:rPr>
        <w:tab/>
      </w:r>
    </w:p>
    <w:p w:rsidR="00260240" w:rsidRPr="00260240" w:rsidRDefault="00260240" w:rsidP="0026024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</w:rPr>
        <w:t xml:space="preserve">     </w:t>
      </w:r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к Решению Собрания представителей </w:t>
      </w:r>
    </w:p>
    <w:p w:rsidR="00260240" w:rsidRPr="00260240" w:rsidRDefault="00260240" w:rsidP="0026024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260240">
        <w:rPr>
          <w:rFonts w:ascii="Arial" w:eastAsia="Arial" w:hAnsi="Arial" w:cs="Arial"/>
          <w:color w:val="000000"/>
          <w:sz w:val="20"/>
          <w:szCs w:val="20"/>
        </w:rPr>
        <w:t>сельского поселения Тимофеевка</w:t>
      </w:r>
    </w:p>
    <w:p w:rsidR="00260240" w:rsidRPr="00260240" w:rsidRDefault="00260240" w:rsidP="00260240">
      <w:pPr>
        <w:spacing w:after="0" w:line="240" w:lineRule="auto"/>
        <w:jc w:val="right"/>
        <w:rPr>
          <w:rFonts w:ascii="Arial" w:eastAsia="Arial" w:hAnsi="Arial" w:cs="Arial"/>
          <w:color w:val="000000"/>
          <w:sz w:val="20"/>
          <w:szCs w:val="20"/>
        </w:rPr>
      </w:pPr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 муниципального района </w:t>
      </w:r>
      <w:proofErr w:type="gramStart"/>
      <w:r w:rsidRPr="00260240">
        <w:rPr>
          <w:rFonts w:ascii="Arial" w:eastAsia="Arial" w:hAnsi="Arial" w:cs="Arial"/>
          <w:color w:val="000000"/>
          <w:sz w:val="20"/>
          <w:szCs w:val="20"/>
        </w:rPr>
        <w:t>Ставропольский</w:t>
      </w:r>
      <w:proofErr w:type="gramEnd"/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260240" w:rsidRPr="00260240" w:rsidRDefault="00260240" w:rsidP="0026024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</w:t>
      </w:r>
      <w:r w:rsidR="007537E7">
        <w:rPr>
          <w:rFonts w:ascii="Arial" w:eastAsia="Arial" w:hAnsi="Arial" w:cs="Arial"/>
          <w:color w:val="000000"/>
          <w:sz w:val="20"/>
          <w:szCs w:val="20"/>
        </w:rPr>
        <w:t xml:space="preserve">         Самарской области  № 2</w:t>
      </w:r>
      <w:bookmarkStart w:id="0" w:name="_GoBack"/>
      <w:bookmarkEnd w:id="0"/>
      <w:r w:rsidR="00017DFA">
        <w:rPr>
          <w:rFonts w:ascii="Arial" w:eastAsia="Arial" w:hAnsi="Arial" w:cs="Arial"/>
          <w:color w:val="000000"/>
          <w:sz w:val="20"/>
          <w:szCs w:val="20"/>
        </w:rPr>
        <w:t>6</w:t>
      </w:r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017DFA">
        <w:rPr>
          <w:rFonts w:ascii="Arial" w:eastAsia="Arial" w:hAnsi="Arial" w:cs="Arial"/>
          <w:color w:val="000000"/>
          <w:sz w:val="20"/>
          <w:szCs w:val="20"/>
        </w:rPr>
        <w:t>29</w:t>
      </w:r>
      <w:r w:rsidRPr="00260240">
        <w:rPr>
          <w:rFonts w:ascii="Arial" w:eastAsia="Arial" w:hAnsi="Arial" w:cs="Arial"/>
          <w:color w:val="000000"/>
          <w:sz w:val="20"/>
          <w:szCs w:val="20"/>
        </w:rPr>
        <w:t>.</w:t>
      </w:r>
      <w:r w:rsidR="00017DFA">
        <w:rPr>
          <w:rFonts w:ascii="Arial" w:eastAsia="Arial" w:hAnsi="Arial" w:cs="Arial"/>
          <w:color w:val="000000"/>
          <w:sz w:val="20"/>
          <w:szCs w:val="20"/>
        </w:rPr>
        <w:t>12</w:t>
      </w:r>
      <w:r w:rsidRPr="00260240">
        <w:rPr>
          <w:rFonts w:ascii="Arial" w:eastAsia="Arial" w:hAnsi="Arial" w:cs="Arial"/>
          <w:color w:val="000000"/>
          <w:sz w:val="20"/>
          <w:szCs w:val="20"/>
        </w:rPr>
        <w:t>.201</w:t>
      </w:r>
      <w:r w:rsidR="00017DFA">
        <w:rPr>
          <w:rFonts w:ascii="Arial" w:eastAsia="Arial" w:hAnsi="Arial" w:cs="Arial"/>
          <w:color w:val="000000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г. </w:t>
      </w:r>
      <w:r w:rsidRPr="00260240"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260240" w:rsidRPr="00260240" w:rsidRDefault="00260240" w:rsidP="002602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240">
        <w:rPr>
          <w:rFonts w:ascii="Arial" w:eastAsia="Arial" w:hAnsi="Arial" w:cs="Arial"/>
          <w:sz w:val="20"/>
          <w:szCs w:val="20"/>
        </w:rPr>
        <w:tab/>
      </w:r>
      <w:r w:rsidRPr="00260240">
        <w:rPr>
          <w:rFonts w:ascii="Arial" w:eastAsia="Arial" w:hAnsi="Arial" w:cs="Arial"/>
          <w:sz w:val="20"/>
          <w:szCs w:val="20"/>
        </w:rPr>
        <w:tab/>
      </w:r>
      <w:r w:rsidRPr="00260240">
        <w:rPr>
          <w:rFonts w:ascii="Arial" w:eastAsia="Arial" w:hAnsi="Arial" w:cs="Arial"/>
          <w:sz w:val="20"/>
          <w:szCs w:val="20"/>
        </w:rPr>
        <w:tab/>
      </w:r>
      <w:r w:rsidRPr="00260240">
        <w:rPr>
          <w:rFonts w:ascii="Arial" w:eastAsia="Arial" w:hAnsi="Arial" w:cs="Arial"/>
          <w:sz w:val="20"/>
          <w:szCs w:val="20"/>
        </w:rPr>
        <w:tab/>
      </w:r>
      <w:r w:rsidRPr="00260240">
        <w:rPr>
          <w:rFonts w:ascii="Arial" w:eastAsia="Arial" w:hAnsi="Arial" w:cs="Arial"/>
          <w:sz w:val="20"/>
          <w:szCs w:val="20"/>
        </w:rPr>
        <w:tab/>
        <w:t xml:space="preserve">    </w:t>
      </w:r>
    </w:p>
    <w:p w:rsidR="00260240" w:rsidRDefault="00260240" w:rsidP="00260240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                                                            </w:t>
      </w:r>
    </w:p>
    <w:p w:rsidR="00285985" w:rsidRDefault="00285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285985" w:rsidRDefault="0028598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285985" w:rsidRDefault="00AC01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Перечень главных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администраторов источников финансирования дефицита бюджета сельского поселения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Тимофеевка муниципального района Ставрополь</w:t>
      </w:r>
      <w:r w:rsidR="00195EE9">
        <w:rPr>
          <w:rFonts w:ascii="Times New Roman" w:eastAsia="Times New Roman" w:hAnsi="Times New Roman" w:cs="Times New Roman"/>
          <w:b/>
          <w:i/>
          <w:sz w:val="28"/>
        </w:rPr>
        <w:t>ский Самарской области</w:t>
      </w:r>
      <w:r w:rsidR="00894BA1">
        <w:rPr>
          <w:rFonts w:ascii="Times New Roman" w:eastAsia="Times New Roman" w:hAnsi="Times New Roman" w:cs="Times New Roman"/>
          <w:b/>
          <w:i/>
          <w:sz w:val="28"/>
        </w:rPr>
        <w:t>.</w:t>
      </w:r>
    </w:p>
    <w:p w:rsidR="00285985" w:rsidRDefault="00285985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/>
      </w:tblPr>
      <w:tblGrid>
        <w:gridCol w:w="995"/>
        <w:gridCol w:w="2927"/>
        <w:gridCol w:w="5448"/>
      </w:tblGrid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Код </w:t>
            </w:r>
          </w:p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  <w:p w:rsidR="00285985" w:rsidRDefault="00AC018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тратора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Код группы, подгруппы, статьи и вида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Pr="0060557C" w:rsidRDefault="00AC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557C">
              <w:rPr>
                <w:rFonts w:ascii="Times New Roman" w:eastAsia="Times New Roman" w:hAnsi="Times New Roman" w:cs="Times New Roman"/>
              </w:rPr>
              <w:t>455</w:t>
            </w:r>
          </w:p>
          <w:p w:rsidR="00285985" w:rsidRDefault="00285985">
            <w:pPr>
              <w:spacing w:after="0" w:line="240" w:lineRule="auto"/>
              <w:jc w:val="center"/>
            </w:pPr>
          </w:p>
        </w:tc>
        <w:tc>
          <w:tcPr>
            <w:tcW w:w="9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 w:rsidP="00195EE9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Администрация сельского поселения Тимофеевка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Самарской области</w:t>
            </w: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01 05 00 00 00 0000 000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Изменение остатков средств  на  счетах  по                               учету средств бюджета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01 05 00 00 00 0000 500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</w:rPr>
              <w:t>Увеличение остатков средств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01 05 02 00 00 0000 500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Увеличение прочих остатков средств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01 05 02 01 00 0000 510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</w:rPr>
              <w:t>Увеличение прочих остатков денежных средств                              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01 05 02 01 10 0000 510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Courier New" w:eastAsia="Courier New" w:hAnsi="Courier New" w:cs="Courier New"/>
                <w:i/>
              </w:rPr>
              <w:t>Увеличение прочих остатков денежных средств                               бюджета сельского поселения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01 05 00 00 00 0000 600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</w:rPr>
              <w:t>Уменьшение остатков средств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01 05 02 00 00 0000 600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</w:rPr>
              <w:t>Уменьшение  прочих остатков  средств                              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01 05 02 01 00 0000 610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ourier New" w:eastAsia="Courier New" w:hAnsi="Courier New" w:cs="Courier New"/>
              </w:rPr>
              <w:t>Уменьшение прочих остатков денежных средств                               бюджетов</w:t>
            </w:r>
          </w:p>
          <w:p w:rsidR="00285985" w:rsidRDefault="00285985">
            <w:pPr>
              <w:spacing w:after="0" w:line="240" w:lineRule="auto"/>
            </w:pPr>
          </w:p>
        </w:tc>
      </w:tr>
      <w:tr w:rsidR="00285985">
        <w:trPr>
          <w:trHeight w:val="1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01 05 02 01 10 0000 610  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285985" w:rsidRDefault="00AC018D">
            <w:pPr>
              <w:spacing w:after="0" w:line="240" w:lineRule="auto"/>
              <w:rPr>
                <w:rFonts w:ascii="Courier New" w:eastAsia="Courier New" w:hAnsi="Courier New" w:cs="Courier New"/>
                <w:i/>
              </w:rPr>
            </w:pPr>
            <w:r>
              <w:rPr>
                <w:rFonts w:ascii="Courier New" w:eastAsia="Courier New" w:hAnsi="Courier New" w:cs="Courier New"/>
                <w:i/>
              </w:rPr>
              <w:t>Уменьшение прочих остатков денежных средств бюджета сельского поселения</w:t>
            </w:r>
          </w:p>
          <w:p w:rsidR="00285985" w:rsidRDefault="00285985">
            <w:pPr>
              <w:spacing w:after="0" w:line="240" w:lineRule="auto"/>
              <w:rPr>
                <w:rFonts w:ascii="Courier New" w:eastAsia="Courier New" w:hAnsi="Courier New" w:cs="Courier New"/>
                <w:i/>
              </w:rPr>
            </w:pPr>
          </w:p>
          <w:p w:rsidR="00285985" w:rsidRDefault="00285985">
            <w:pPr>
              <w:spacing w:after="0" w:line="240" w:lineRule="auto"/>
            </w:pPr>
          </w:p>
        </w:tc>
      </w:tr>
    </w:tbl>
    <w:p w:rsidR="00285985" w:rsidRDefault="00285985">
      <w:pPr>
        <w:spacing w:after="0" w:line="240" w:lineRule="auto"/>
        <w:ind w:left="240"/>
        <w:rPr>
          <w:rFonts w:ascii="Bookman Old Style" w:eastAsia="Bookman Old Style" w:hAnsi="Bookman Old Style" w:cs="Bookman Old Style"/>
          <w:sz w:val="20"/>
        </w:rPr>
      </w:pPr>
    </w:p>
    <w:p w:rsidR="00285985" w:rsidRDefault="00285985">
      <w:pPr>
        <w:spacing w:after="0" w:line="240" w:lineRule="auto"/>
        <w:ind w:left="240"/>
        <w:jc w:val="both"/>
        <w:rPr>
          <w:rFonts w:ascii="Bookman Old Style" w:eastAsia="Bookman Old Style" w:hAnsi="Bookman Old Style" w:cs="Bookman Old Style"/>
          <w:sz w:val="20"/>
        </w:rPr>
      </w:pPr>
    </w:p>
    <w:sectPr w:rsidR="00285985" w:rsidSect="002602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7B1D"/>
    <w:multiLevelType w:val="multilevel"/>
    <w:tmpl w:val="924877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4D4147"/>
    <w:multiLevelType w:val="multilevel"/>
    <w:tmpl w:val="1DC439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85985"/>
    <w:rsid w:val="00017DFA"/>
    <w:rsid w:val="00195EE9"/>
    <w:rsid w:val="00220BBD"/>
    <w:rsid w:val="00260240"/>
    <w:rsid w:val="00285985"/>
    <w:rsid w:val="0037606D"/>
    <w:rsid w:val="00404EF7"/>
    <w:rsid w:val="00537B35"/>
    <w:rsid w:val="0060557C"/>
    <w:rsid w:val="0060737D"/>
    <w:rsid w:val="00743762"/>
    <w:rsid w:val="007537E7"/>
    <w:rsid w:val="00842B3A"/>
    <w:rsid w:val="00894BA1"/>
    <w:rsid w:val="00AC018D"/>
    <w:rsid w:val="00D6715E"/>
    <w:rsid w:val="00DA2A20"/>
    <w:rsid w:val="00E72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5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22</cp:revision>
  <cp:lastPrinted>2016-01-12T07:10:00Z</cp:lastPrinted>
  <dcterms:created xsi:type="dcterms:W3CDTF">2014-12-26T03:40:00Z</dcterms:created>
  <dcterms:modified xsi:type="dcterms:W3CDTF">2016-01-14T02:33:00Z</dcterms:modified>
</cp:coreProperties>
</file>