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3AADEB0" wp14:editId="7D2DFA5F">
            <wp:extent cx="1104900" cy="9429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Российская Федерация</w:t>
      </w:r>
    </w:p>
    <w:p w:rsidR="006344CF" w:rsidRDefault="006344CF" w:rsidP="006344CF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Самарская область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СОБРАНИЕ ПРЕДСТАВИТЕЛЕЙ СЕЛЬСКОГО ПОСЕЛЕНИЯ ТИМОФЕЕВКА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РЕШЕНИЕ</w:t>
      </w:r>
    </w:p>
    <w:p w:rsidR="006344CF" w:rsidRPr="00557490" w:rsidRDefault="00557490" w:rsidP="00557490">
      <w:pPr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57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20 апреля 2020 года                                                                                                     № 215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 утверждении Порядка 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Тимофеевка</w:t>
      </w: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 о возникновении личной заинтересованности, которая приводит или может привести к конфликту интересов</w:t>
      </w: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spacing w:after="0" w:line="240" w:lineRule="auto"/>
        <w:ind w:firstLine="83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Тимофеевка муниципального района Ставропольский Самарской области, </w:t>
      </w:r>
      <w:r w:rsidRPr="006344CF">
        <w:rPr>
          <w:rFonts w:ascii="Times New Roman" w:eastAsia="Times New Roman" w:hAnsi="Times New Roman"/>
          <w:lang w:eastAsia="ru-RU"/>
        </w:rPr>
        <w:t>Собрание Представителей  сельского поселения Тимофеевка муниципального района Ставропольский Самарской области</w:t>
      </w:r>
    </w:p>
    <w:p w:rsidR="006344CF" w:rsidRPr="006344CF" w:rsidRDefault="006344CF" w:rsidP="006344CF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РЕШИЛ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О</w:t>
      </w: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344CF" w:rsidRPr="006344CF" w:rsidRDefault="006344CF" w:rsidP="006344CF">
      <w:pPr>
        <w:widowControl w:val="0"/>
        <w:numPr>
          <w:ilvl w:val="0"/>
          <w:numId w:val="1"/>
        </w:numPr>
        <w:tabs>
          <w:tab w:val="left" w:pos="1119"/>
        </w:tabs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4C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Утвердить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прилагаемый Порядок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>, о возникновении личной заинтересованности, которая приводит или может привести к конфликту интересов.</w:t>
      </w:r>
    </w:p>
    <w:p w:rsidR="006344CF" w:rsidRPr="006344CF" w:rsidRDefault="006344CF" w:rsidP="006344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Arial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    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решение в газете </w:t>
      </w:r>
      <w:r w:rsidRPr="006344CF">
        <w:rPr>
          <w:rFonts w:ascii="Times New Roman" w:hAnsi="Times New Roman"/>
        </w:rPr>
        <w:t xml:space="preserve">"Ставрополь-на-Волге. Официальное опубликование" и </w:t>
      </w:r>
      <w:bookmarkStart w:id="0" w:name="bookmark1"/>
      <w:bookmarkEnd w:id="0"/>
      <w:r w:rsidRPr="006344CF">
        <w:rPr>
          <w:rFonts w:ascii="Times New Roman" w:eastAsia="Times New Roman" w:hAnsi="Times New Roman"/>
          <w:sz w:val="23"/>
          <w:szCs w:val="23"/>
          <w:lang w:eastAsia="ru-RU"/>
        </w:rPr>
        <w:t xml:space="preserve">на официальном сайте поселения </w:t>
      </w:r>
      <w:hyperlink r:id="rId7" w:history="1"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http</w:t>
        </w:r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://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timofeevka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stavrsp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6344CF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6344CF" w:rsidRPr="006344CF" w:rsidTr="006344CF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Председатель Собрания Представителей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___________________/О.В. Фролов/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Глава 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___________________/А.Н. Сорокин/</w:t>
            </w:r>
          </w:p>
        </w:tc>
      </w:tr>
    </w:tbl>
    <w:p w:rsidR="00205F2D" w:rsidRDefault="00205F2D" w:rsidP="00205F2D">
      <w:pPr>
        <w:pStyle w:val="ConsPlusNormal"/>
        <w:ind w:left="4956"/>
        <w:jc w:val="center"/>
        <w:outlineLvl w:val="0"/>
        <w:rPr>
          <w:szCs w:val="24"/>
        </w:rPr>
      </w:pPr>
      <w:r>
        <w:rPr>
          <w:szCs w:val="24"/>
        </w:rPr>
        <w:lastRenderedPageBreak/>
        <w:t xml:space="preserve">         Приложение к Решению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 xml:space="preserve">        Собрания представителей 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>сельского поселения Тимофеевка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Самарской области 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</w:t>
      </w:r>
      <w:bookmarkStart w:id="1" w:name="_GoBack"/>
      <w:bookmarkEnd w:id="1"/>
      <w:r>
        <w:rPr>
          <w:szCs w:val="24"/>
        </w:rPr>
        <w:t xml:space="preserve">        </w:t>
      </w:r>
      <w:r w:rsidR="00557490">
        <w:rPr>
          <w:szCs w:val="24"/>
        </w:rPr>
        <w:t>о</w:t>
      </w:r>
      <w:r>
        <w:rPr>
          <w:szCs w:val="24"/>
        </w:rPr>
        <w:t>т</w:t>
      </w:r>
      <w:r w:rsidR="00557490">
        <w:rPr>
          <w:szCs w:val="24"/>
        </w:rPr>
        <w:t xml:space="preserve"> 20.04.2020</w:t>
      </w:r>
      <w:r>
        <w:rPr>
          <w:szCs w:val="24"/>
        </w:rPr>
        <w:t xml:space="preserve">  №</w:t>
      </w:r>
      <w:r w:rsidR="00557490">
        <w:rPr>
          <w:szCs w:val="24"/>
        </w:rPr>
        <w:t xml:space="preserve"> 215</w:t>
      </w:r>
    </w:p>
    <w:p w:rsidR="00205F2D" w:rsidRDefault="00205F2D" w:rsidP="00205F2D">
      <w:pPr>
        <w:pStyle w:val="ConsPlusNormal"/>
        <w:tabs>
          <w:tab w:val="left" w:pos="7485"/>
        </w:tabs>
        <w:rPr>
          <w:szCs w:val="24"/>
        </w:rPr>
      </w:pP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>Порядок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 xml:space="preserve">  сообщения лицами, замещающими муниципальные должности в органах местного самоуправления сельского поселения Тимофеевка о возникновении личной заинтересованности, которая приводит или может привести к конфликту интересов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205F2D">
        <w:rPr>
          <w:rFonts w:ascii="Times New Roman" w:hAnsi="Times New Roman"/>
          <w:sz w:val="24"/>
          <w:szCs w:val="24"/>
        </w:rPr>
        <w:t>Настоящий Порядок 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F2D">
        <w:rPr>
          <w:rFonts w:ascii="Times New Roman" w:hAnsi="Times New Roman"/>
          <w:sz w:val="24"/>
          <w:szCs w:val="24"/>
        </w:rPr>
        <w:t>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Тимофеевка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  <w:proofErr w:type="gramEnd"/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05F2D">
        <w:rPr>
          <w:rFonts w:ascii="Times New Roman" w:hAnsi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, с которыми лицо, замещающее муниципальную должность, и (или) лица, </w:t>
      </w:r>
      <w:r w:rsidRPr="00205F2D">
        <w:rPr>
          <w:rFonts w:ascii="Times New Roman" w:hAnsi="Times New Roman"/>
          <w:sz w:val="24"/>
          <w:szCs w:val="24"/>
        </w:rPr>
        <w:lastRenderedPageBreak/>
        <w:t>состоящие с ним в близком родстве или свойстве, связаны имущественными, корпоративными или иными близкими отношениями.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уведомление по форме согласно приложению 1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7. Уведомление с отметкой о регистрации в течение 2 рабочих дней после его регистрации направляется председателем</w:t>
      </w:r>
      <w:r w:rsidRPr="00205F2D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205F2D">
        <w:rPr>
          <w:rFonts w:ascii="Times New Roman" w:hAnsi="Times New Roman"/>
          <w:sz w:val="24"/>
          <w:szCs w:val="24"/>
        </w:rPr>
        <w:t xml:space="preserve"> в комиссию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(далее - Комиссия).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9. Комиссия формируется на основании Решения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и осуществляет свою деятельность на постоянной основе.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Комиссия формируется из числа депутатов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, администрации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 состав Комиссии входят председатель Комиссии, его заместитель, секретарь и члены Комиссии.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11. По итогам рассмотрения уведомления Комиссия осуществляет подготовку мотивированного заключения.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12. Мотивированное заключение должно содержать: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а) информацию, изложенную в уведомлении;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P60"/>
      <w:bookmarkEnd w:id="2"/>
      <w:r w:rsidRPr="00205F2D">
        <w:rPr>
          <w:rFonts w:ascii="Times New Roman" w:hAnsi="Times New Roman"/>
          <w:sz w:val="24"/>
          <w:szCs w:val="24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принять меры по урегулированию конфликта интересов или по недопущению его возникновения;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органам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применить к лицу, замещающему муниципальную должность, конкретную меру ответственности.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не позднее пяти дней со дня его принятия.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1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  <w:r w:rsidRPr="00205F2D">
        <w:rPr>
          <w:szCs w:val="24"/>
        </w:rPr>
        <w:t xml:space="preserve"> 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_______________________________________________,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муниципальную должность)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(указывается наименование должности)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91"/>
      <w:bookmarkEnd w:id="3"/>
      <w:r w:rsidRPr="00205F2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   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05F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"__" ____________ 20__ г.      __________________________           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(подпись лица,                                  (расшифровка</w:t>
      </w:r>
      <w:proofErr w:type="gramEnd"/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направившего уведомление)                             подписи)</w:t>
      </w:r>
      <w:proofErr w:type="gramEnd"/>
    </w:p>
    <w:p w:rsidR="00205F2D" w:rsidRPr="00205F2D" w:rsidRDefault="00205F2D" w:rsidP="00205F2D">
      <w:pPr>
        <w:pStyle w:val="ConsPlusNormal"/>
        <w:jc w:val="both"/>
        <w:rPr>
          <w:szCs w:val="24"/>
        </w:rPr>
      </w:pPr>
      <w:r w:rsidRPr="00205F2D">
        <w:rPr>
          <w:szCs w:val="24"/>
        </w:rPr>
        <w:t xml:space="preserve"> 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2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bookmarkStart w:id="4" w:name="P131"/>
      <w:bookmarkEnd w:id="4"/>
      <w:r w:rsidRPr="00205F2D">
        <w:rPr>
          <w:szCs w:val="24"/>
        </w:rPr>
        <w:t>Журнал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регистрации уведомлений о возникшем конфликте интересов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или о возможности его возникновения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  <w:sectPr w:rsidR="00205F2D" w:rsidRPr="00205F2D">
          <w:pgSz w:w="11906" w:h="16838"/>
          <w:pgMar w:top="1134" w:right="851" w:bottom="1560" w:left="1701" w:header="709" w:footer="709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1644"/>
        <w:gridCol w:w="2013"/>
        <w:gridCol w:w="1980"/>
        <w:gridCol w:w="1800"/>
        <w:gridCol w:w="1440"/>
        <w:gridCol w:w="1440"/>
        <w:gridCol w:w="2340"/>
      </w:tblGrid>
      <w:tr w:rsidR="00205F2D" w:rsidRPr="00205F2D" w:rsidTr="00205F2D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lastRenderedPageBreak/>
              <w:t xml:space="preserve">N </w:t>
            </w:r>
            <w:proofErr w:type="gramStart"/>
            <w:r w:rsidRPr="00205F2D">
              <w:rPr>
                <w:szCs w:val="24"/>
              </w:rPr>
              <w:t>п</w:t>
            </w:r>
            <w:proofErr w:type="gramEnd"/>
            <w:r w:rsidRPr="00205F2D">
              <w:rPr>
                <w:szCs w:val="24"/>
              </w:rPr>
              <w:t>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Регистрационный номер уведомления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Дата регистрации уведомления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представлено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205F2D" w:rsidRPr="00205F2D" w:rsidTr="00205F2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Подпись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</w:tbl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</w:pPr>
    </w:p>
    <w:p w:rsidR="001C72FF" w:rsidRPr="00205F2D" w:rsidRDefault="001C72FF" w:rsidP="005C504A">
      <w:pPr>
        <w:widowControl w:val="0"/>
        <w:autoSpaceDE w:val="0"/>
        <w:autoSpaceDN w:val="0"/>
        <w:spacing w:after="0" w:line="240" w:lineRule="auto"/>
        <w:ind w:left="4956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1C72FF" w:rsidRPr="00205F2D" w:rsidSect="003B429B">
      <w:pgSz w:w="16838" w:h="11906" w:orient="landscape"/>
      <w:pgMar w:top="1701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77"/>
    <w:rsid w:val="001C72FF"/>
    <w:rsid w:val="00205F2D"/>
    <w:rsid w:val="003B429B"/>
    <w:rsid w:val="00557490"/>
    <w:rsid w:val="005C504A"/>
    <w:rsid w:val="006344CF"/>
    <w:rsid w:val="006F725E"/>
    <w:rsid w:val="0085134E"/>
    <w:rsid w:val="008F1BF3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2020-04-20T06:57:00Z</cp:lastPrinted>
  <dcterms:created xsi:type="dcterms:W3CDTF">2020-04-13T11:03:00Z</dcterms:created>
  <dcterms:modified xsi:type="dcterms:W3CDTF">2020-04-20T06:59:00Z</dcterms:modified>
</cp:coreProperties>
</file>